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A437E7">
        <w:rPr>
          <w:sz w:val="26"/>
          <w:szCs w:val="26"/>
          <w:lang w:eastAsia="en-US"/>
        </w:rPr>
        <w:t>16</w:t>
      </w:r>
      <w:r w:rsidR="003250F0" w:rsidRPr="00173349">
        <w:rPr>
          <w:sz w:val="26"/>
          <w:szCs w:val="26"/>
          <w:lang w:eastAsia="en-US"/>
        </w:rPr>
        <w:t>.0</w:t>
      </w:r>
      <w:r w:rsidR="00A437E7">
        <w:rPr>
          <w:sz w:val="26"/>
          <w:szCs w:val="26"/>
          <w:lang w:eastAsia="en-US"/>
        </w:rPr>
        <w:t>3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8520AD">
        <w:rPr>
          <w:sz w:val="26"/>
          <w:szCs w:val="26"/>
          <w:lang w:eastAsia="en-US"/>
        </w:rPr>
        <w:t>3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A437E7">
        <w:rPr>
          <w:sz w:val="26"/>
          <w:szCs w:val="26"/>
          <w:lang w:eastAsia="en-US"/>
        </w:rPr>
        <w:t>11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A437E7" w:rsidRPr="0086181C">
        <w:rPr>
          <w:sz w:val="26"/>
          <w:szCs w:val="26"/>
        </w:rPr>
        <w:t>отдела образования Кировской районной администрации (исполнительно-распорядительный орган) муниципального района «Город Киров и Кировский район»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A437E7" w:rsidRPr="00623560">
        <w:rPr>
          <w:sz w:val="26"/>
          <w:szCs w:val="26"/>
        </w:rPr>
        <w:t>п</w:t>
      </w:r>
      <w:r w:rsidR="00A437E7" w:rsidRPr="00623560">
        <w:rPr>
          <w:noProof/>
          <w:sz w:val="26"/>
          <w:szCs w:val="26"/>
        </w:rPr>
        <w:t>роверка соблюдения законодательства Российской Федерации и иных правовых</w:t>
      </w:r>
      <w:r w:rsidR="00A437E7" w:rsidRPr="00D1439A">
        <w:rPr>
          <w:noProof/>
          <w:sz w:val="26"/>
          <w:szCs w:val="26"/>
        </w:rPr>
        <w:t xml:space="preserve"> актов о контрактной системе в сфере закупок товаров, работ, услуг для обеспечения муниципальных </w:t>
      </w:r>
      <w:r w:rsidR="00A437E7" w:rsidRPr="00497A7D">
        <w:rPr>
          <w:noProof/>
          <w:sz w:val="26"/>
          <w:szCs w:val="26"/>
        </w:rPr>
        <w:t>нужд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A437E7" w:rsidRPr="0084342E">
        <w:rPr>
          <w:sz w:val="26"/>
          <w:szCs w:val="26"/>
        </w:rPr>
        <w:t>2022 год и с 01.01.2023г. по 28.02.2023г.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A437E7">
        <w:rPr>
          <w:sz w:val="26"/>
          <w:szCs w:val="26"/>
        </w:rPr>
        <w:t>отдела образования Кировской районной администрации</w:t>
      </w:r>
      <w:r w:rsidRPr="004E4CF8">
        <w:rPr>
          <w:sz w:val="26"/>
          <w:szCs w:val="26"/>
        </w:rPr>
        <w:t xml:space="preserve"> выявлены нарушения: </w:t>
      </w:r>
    </w:p>
    <w:p w:rsidR="00A437E7" w:rsidRPr="00527096" w:rsidRDefault="00A437E7" w:rsidP="00A437E7">
      <w:pPr>
        <w:ind w:firstLine="709"/>
        <w:jc w:val="both"/>
        <w:rPr>
          <w:sz w:val="26"/>
          <w:szCs w:val="26"/>
        </w:rPr>
      </w:pPr>
      <w:r w:rsidRPr="00527096">
        <w:rPr>
          <w:color w:val="000000"/>
          <w:sz w:val="26"/>
          <w:szCs w:val="26"/>
        </w:rPr>
        <w:t xml:space="preserve">- </w:t>
      </w:r>
      <w:r w:rsidRPr="00527096">
        <w:rPr>
          <w:sz w:val="26"/>
          <w:szCs w:val="26"/>
        </w:rPr>
        <w:t>требований части 6 статьи 34, пункта 3 части 1 статьи 94 Закона № 44-ФЗ (неприменение мер ответственности и иные действия, предусмотренных в случае нарушения поставщиком (подрядчиком, исполнителем) условий контрактов);</w:t>
      </w:r>
    </w:p>
    <w:p w:rsidR="00B912DE" w:rsidRDefault="00A437E7" w:rsidP="00A437E7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527096">
        <w:rPr>
          <w:sz w:val="26"/>
          <w:szCs w:val="26"/>
        </w:rPr>
        <w:t>- условий муниципальных контрактов о сроках оплаты поставленных товаров (нарушение сроков оплаты).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175E5F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>
        <w:rPr>
          <w:sz w:val="26"/>
          <w:szCs w:val="26"/>
        </w:rPr>
        <w:t>основания для выдачи пред</w:t>
      </w:r>
      <w:r w:rsidR="00625DAC">
        <w:rPr>
          <w:sz w:val="26"/>
          <w:szCs w:val="26"/>
        </w:rPr>
        <w:t>ставлен</w:t>
      </w:r>
      <w:r>
        <w:rPr>
          <w:sz w:val="26"/>
          <w:szCs w:val="26"/>
        </w:rPr>
        <w:t>ия отсутствуют</w:t>
      </w:r>
      <w:r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12DE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69" w:rsidRDefault="00696B69" w:rsidP="005F1A77">
      <w:r>
        <w:separator/>
      </w:r>
    </w:p>
  </w:endnote>
  <w:endnote w:type="continuationSeparator" w:id="0">
    <w:p w:rsidR="00696B69" w:rsidRDefault="00696B69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69" w:rsidRDefault="00696B69" w:rsidP="005F1A77">
      <w:r>
        <w:separator/>
      </w:r>
    </w:p>
  </w:footnote>
  <w:footnote w:type="continuationSeparator" w:id="0">
    <w:p w:rsidR="00696B69" w:rsidRDefault="00696B69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75E5F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2F7C15"/>
    <w:rsid w:val="003250F0"/>
    <w:rsid w:val="003570C0"/>
    <w:rsid w:val="003653A6"/>
    <w:rsid w:val="003818C3"/>
    <w:rsid w:val="003C1C38"/>
    <w:rsid w:val="003C6B7B"/>
    <w:rsid w:val="003F17CC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5DAC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520AD"/>
    <w:rsid w:val="00852CEF"/>
    <w:rsid w:val="008679F4"/>
    <w:rsid w:val="00881AF3"/>
    <w:rsid w:val="008A02FB"/>
    <w:rsid w:val="00953E5E"/>
    <w:rsid w:val="009B75E0"/>
    <w:rsid w:val="00A134F9"/>
    <w:rsid w:val="00A262B0"/>
    <w:rsid w:val="00A437E7"/>
    <w:rsid w:val="00A61819"/>
    <w:rsid w:val="00B805F9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25</cp:revision>
  <cp:lastPrinted>2023-04-17T13:40:00Z</cp:lastPrinted>
  <dcterms:created xsi:type="dcterms:W3CDTF">2019-02-22T06:42:00Z</dcterms:created>
  <dcterms:modified xsi:type="dcterms:W3CDTF">2023-04-17T13:42:00Z</dcterms:modified>
</cp:coreProperties>
</file>