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DA" w:rsidRPr="00A42F81" w:rsidRDefault="00AB68DA" w:rsidP="00EC5B44">
      <w:pPr>
        <w:spacing w:before="240" w:after="24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42F81">
        <w:rPr>
          <w:rFonts w:ascii="Times New Roman" w:hAnsi="Times New Roman" w:cs="Times New Roman"/>
          <w:b/>
          <w:sz w:val="24"/>
          <w:szCs w:val="24"/>
          <w:lang w:eastAsia="ru-RU"/>
        </w:rPr>
        <w:t>ОТЧЕТ</w:t>
      </w:r>
    </w:p>
    <w:p w:rsidR="00AB68DA" w:rsidRDefault="00AB68DA" w:rsidP="00EC5B44">
      <w:pPr>
        <w:spacing w:before="240" w:after="24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42F81">
        <w:rPr>
          <w:rFonts w:ascii="Times New Roman" w:hAnsi="Times New Roman" w:cs="Times New Roman"/>
          <w:b/>
          <w:sz w:val="24"/>
          <w:szCs w:val="24"/>
          <w:lang w:eastAsia="ru-RU"/>
        </w:rPr>
        <w:t>отдела уп</w:t>
      </w:r>
      <w:r w:rsidR="00250D8A" w:rsidRPr="00A42F81">
        <w:rPr>
          <w:rFonts w:ascii="Times New Roman" w:hAnsi="Times New Roman" w:cs="Times New Roman"/>
          <w:b/>
          <w:sz w:val="24"/>
          <w:szCs w:val="24"/>
          <w:lang w:eastAsia="ru-RU"/>
        </w:rPr>
        <w:t>равления жилищным фондом за 202</w:t>
      </w:r>
      <w:r w:rsidR="008068C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A42F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CC6F6E" w:rsidRDefault="00CC6F6E" w:rsidP="00CC6F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В</w:t>
      </w:r>
      <w:r w:rsidR="008068C0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рамках реализации </w:t>
      </w:r>
      <w:r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региональной программы </w:t>
      </w:r>
      <w:r w:rsidR="008068C0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к</w:t>
      </w:r>
      <w:r w:rsidR="003D0CA9" w:rsidRPr="00A42F81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апитальн</w:t>
      </w:r>
      <w:r w:rsidR="008068C0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ого</w:t>
      </w:r>
      <w:r w:rsidR="003D0CA9" w:rsidRPr="00A42F81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ремонт </w:t>
      </w:r>
      <w:r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общего имущества </w:t>
      </w:r>
      <w:r w:rsidR="00313E64" w:rsidRPr="00A42F81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многоквартирных жилых домов </w:t>
      </w:r>
      <w:r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в </w:t>
      </w:r>
      <w:r w:rsidR="00313E64" w:rsidRPr="00A42F81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202</w:t>
      </w:r>
      <w:r w:rsidR="008068C0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году</w:t>
      </w:r>
      <w:r w:rsidR="00FD7C39" w:rsidRPr="00A42F81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="003D0CA9" w:rsidRPr="00A42F81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="00313E64" w:rsidRPr="00A42F81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произведен ремонт</w:t>
      </w:r>
      <w:r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крыш</w:t>
      </w:r>
      <w:r w:rsidRPr="00A42F81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="008068C0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на 2</w:t>
      </w:r>
      <w:r w:rsidR="00A42F81" w:rsidRPr="00A42F81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дома</w:t>
      </w:r>
      <w:r w:rsidR="008068C0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, расположенных в г. Кирове по адресу: </w:t>
      </w:r>
      <w:r w:rsidR="00313E64" w:rsidRPr="00A42F81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ул.</w:t>
      </w:r>
      <w:r w:rsidR="008068C0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Пушкина</w:t>
      </w:r>
      <w:r w:rsidR="00313E64" w:rsidRPr="00A42F81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д.</w:t>
      </w:r>
      <w:r w:rsidR="008068C0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1</w:t>
      </w:r>
      <w:r w:rsidR="00F84590" w:rsidRPr="00A42F81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2</w:t>
      </w:r>
      <w:r w:rsidR="008068C0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и пер</w:t>
      </w:r>
      <w:r w:rsidR="00F84590" w:rsidRPr="00A42F81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.</w:t>
      </w:r>
      <w:r w:rsidR="008068C0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Гоголя д.5</w:t>
      </w:r>
      <w:r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.</w:t>
      </w:r>
    </w:p>
    <w:p w:rsidR="00CC6F6E" w:rsidRDefault="00CC6F6E" w:rsidP="00CC6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На постоянной основе проводится работа по выявлению правообладателей</w:t>
      </w:r>
      <w:r w:rsidRPr="00CC6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6F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учтенных объектов недвижимости, расположенных в многоквартирных домах, для внесения в Единый государственный реестр недвижимости.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0DD7" w:rsidRDefault="00E10DD7" w:rsidP="00CC6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="00A978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открытых </w:t>
      </w:r>
      <w:r w:rsidRPr="00E10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Pr="00E10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отбору управляющей компании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жилых домов, не выбравших способ управления, или способ управления не реализован.</w:t>
      </w:r>
    </w:p>
    <w:p w:rsidR="00CC6F6E" w:rsidRDefault="00E10DD7" w:rsidP="00CC6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 проверка готовности</w:t>
      </w:r>
      <w:r w:rsidR="009C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отопительному периоду 2024-25гг. управляющих организаций осуществляющих деятельность по управлению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9C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имуществом в многоквартирном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жилом доме. Выданы паспорта готовности </w:t>
      </w:r>
      <w:r w:rsidR="00A9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C3E4B">
        <w:rPr>
          <w:rFonts w:ascii="Times New Roman" w:eastAsia="Times New Roman" w:hAnsi="Times New Roman" w:cs="Times New Roman"/>
          <w:sz w:val="24"/>
          <w:szCs w:val="24"/>
          <w:lang w:eastAsia="ru-RU"/>
        </w:rPr>
        <w:t>5 управляющим компаниям, работающим на территории г. Киров.</w:t>
      </w:r>
    </w:p>
    <w:p w:rsidR="004637A2" w:rsidRDefault="004637A2" w:rsidP="00CC6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AB" w:rsidRDefault="009C3E4B" w:rsidP="00CC6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утвержденным графиком проводятся проверки в рамках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жилых помещений муниципального жилищного фонда. Произведено 11 выездов с целью осмотра состояния муниципальных квартир.</w:t>
      </w:r>
      <w:r w:rsidR="0093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работы комиссии:</w:t>
      </w:r>
    </w:p>
    <w:p w:rsidR="00227336" w:rsidRDefault="00C035A2" w:rsidP="00CC6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936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признаны</w:t>
      </w:r>
      <w:proofErr w:type="gramEnd"/>
      <w:r w:rsidR="0093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выморочными 5 квартир;</w:t>
      </w:r>
    </w:p>
    <w:p w:rsidR="009C3E4B" w:rsidRDefault="00227336" w:rsidP="00CC6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претензионная работа по взысканию задолженности по оплате за наем жилого помещения – составлено 40 исковых требований.</w:t>
      </w:r>
    </w:p>
    <w:p w:rsidR="00227336" w:rsidRDefault="00C035A2" w:rsidP="00227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73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22733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образовавшейся </w:t>
      </w:r>
      <w:r w:rsidR="0046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нанимателей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 w:rsidR="0022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произведено выселение</w:t>
      </w:r>
      <w:r w:rsidR="0093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муниципального жилья - 3</w:t>
      </w:r>
      <w:r w:rsidR="009362AB" w:rsidRPr="0093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2A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квартиры.</w:t>
      </w:r>
      <w:r w:rsidR="00227336" w:rsidRPr="00227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62AB" w:rsidRDefault="009362AB" w:rsidP="00CC6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2AB" w:rsidRDefault="009362AB" w:rsidP="00CC6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 снос 5 аварийных и переселенных многоквартирных домов.</w:t>
      </w:r>
    </w:p>
    <w:p w:rsidR="006062B5" w:rsidRDefault="009362AB" w:rsidP="00CC6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 ремонт</w:t>
      </w:r>
      <w:r w:rsidR="0046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жилого фонда. </w:t>
      </w:r>
    </w:p>
    <w:p w:rsidR="009362AB" w:rsidRDefault="006062B5" w:rsidP="00CC6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637A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тремонтировано: 2</w:t>
      </w:r>
      <w:r w:rsidR="0093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</w:t>
      </w:r>
      <w:r w:rsidR="004637A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36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5 комнат.</w:t>
      </w:r>
    </w:p>
    <w:p w:rsidR="00A97872" w:rsidRDefault="00A97872" w:rsidP="00C035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636"/>
          <w:sz w:val="24"/>
          <w:szCs w:val="24"/>
          <w:lang w:eastAsia="ru-RU"/>
        </w:rPr>
      </w:pPr>
      <w:bookmarkStart w:id="0" w:name="_GoBack"/>
      <w:bookmarkEnd w:id="0"/>
    </w:p>
    <w:p w:rsidR="00FA727D" w:rsidRPr="004637A2" w:rsidRDefault="00F84590" w:rsidP="00C035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636"/>
          <w:sz w:val="24"/>
          <w:szCs w:val="24"/>
          <w:lang w:eastAsia="ru-RU"/>
        </w:rPr>
      </w:pPr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Выдан</w:t>
      </w:r>
      <w:r w:rsidR="00FA727D"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ы свидетельства о праве на получение социальной выплаты </w:t>
      </w:r>
      <w:r w:rsidR="003D0CA9"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на приобре</w:t>
      </w:r>
      <w:r w:rsidR="00046A0D"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тение </w:t>
      </w:r>
      <w:r w:rsidR="00B66A2E"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жилого помещения или создание объекта индивидуального жилищного строительства в</w:t>
      </w:r>
      <w:r w:rsidR="00046A0D"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202</w:t>
      </w:r>
      <w:r w:rsidR="008068C0"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4</w:t>
      </w:r>
      <w:r w:rsidR="003D0CA9"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году:</w:t>
      </w:r>
    </w:p>
    <w:p w:rsidR="00470228" w:rsidRPr="004637A2" w:rsidRDefault="00EB376D" w:rsidP="00EB376D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  <w:lang w:eastAsia="ru-RU"/>
        </w:rPr>
      </w:pPr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-</w:t>
      </w:r>
      <w:r w:rsidR="00FA727D"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</w:t>
      </w:r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д</w:t>
      </w:r>
      <w:r w:rsidR="00FA727D"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вум Молодым семьям участникам</w:t>
      </w:r>
      <w:r w:rsidR="003D0CA9"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подпрограммы «Обеспечение жильем молодых семей»  государственной  программы «Обеспечение доступным и комфортным жильем и коммунальными услугами граждан Российской Федерации»  в размере </w:t>
      </w:r>
      <w:r w:rsidR="00FA727D"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2217600,0</w:t>
      </w:r>
      <w:r w:rsidR="00470228"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руб.</w:t>
      </w:r>
    </w:p>
    <w:p w:rsidR="00D1148A" w:rsidRPr="004637A2" w:rsidRDefault="00D1148A" w:rsidP="00EB376D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  <w:lang w:eastAsia="ru-RU"/>
        </w:rPr>
      </w:pPr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-  приобретен</w:t>
      </w:r>
      <w:r w:rsidR="00FA727D"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ы жилые помещения общей площадью  173,4</w:t>
      </w:r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 м</w:t>
      </w:r>
      <w:proofErr w:type="gramStart"/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2</w:t>
      </w:r>
      <w:proofErr w:type="gramEnd"/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.</w:t>
      </w:r>
    </w:p>
    <w:p w:rsidR="00D1148A" w:rsidRPr="004637A2" w:rsidRDefault="00B66A2E" w:rsidP="00EB376D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  <w:lang w:eastAsia="ru-RU"/>
        </w:rPr>
      </w:pPr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Приняты на жилищный учет в качестве </w:t>
      </w:r>
      <w:proofErr w:type="gramStart"/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малоимущих</w:t>
      </w:r>
      <w:proofErr w:type="gramEnd"/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и нуждающихся</w:t>
      </w:r>
      <w:r w:rsidR="009D0D1F"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-</w:t>
      </w:r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33 семьи</w:t>
      </w:r>
    </w:p>
    <w:p w:rsidR="00B66A2E" w:rsidRPr="004637A2" w:rsidRDefault="00B66A2E" w:rsidP="00EB376D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  <w:lang w:eastAsia="ru-RU"/>
        </w:rPr>
      </w:pPr>
      <w:proofErr w:type="gramStart"/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Приняты</w:t>
      </w:r>
      <w:proofErr w:type="gramEnd"/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на жилищный учет для участие в </w:t>
      </w:r>
      <w:r w:rsidR="009D0D1F"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подпрограмме «Молодая семья» - 6</w:t>
      </w:r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семей</w:t>
      </w:r>
    </w:p>
    <w:p w:rsidR="009D0D1F" w:rsidRPr="004637A2" w:rsidRDefault="009D0D1F" w:rsidP="00EB376D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  <w:lang w:eastAsia="ru-RU"/>
        </w:rPr>
      </w:pPr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Предоставлены жилые помещения малоимущим нуждающимся 92,6 м</w:t>
      </w:r>
      <w:proofErr w:type="gramStart"/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2</w:t>
      </w:r>
      <w:proofErr w:type="gramEnd"/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– 2 семьи</w:t>
      </w:r>
    </w:p>
    <w:p w:rsidR="009D0D1F" w:rsidRPr="004637A2" w:rsidRDefault="009D0D1F" w:rsidP="00EB376D">
      <w:pPr>
        <w:spacing w:after="0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  <w:lang w:eastAsia="ru-RU"/>
        </w:rPr>
      </w:pPr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Предоставлено служебное жилое помещение 37,6 м</w:t>
      </w:r>
      <w:proofErr w:type="gramStart"/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>2</w:t>
      </w:r>
      <w:proofErr w:type="gramEnd"/>
      <w:r w:rsidRPr="004637A2">
        <w:rPr>
          <w:rFonts w:ascii="Times New Roman" w:hAnsi="Times New Roman" w:cs="Times New Roman"/>
          <w:color w:val="363636"/>
          <w:sz w:val="24"/>
          <w:szCs w:val="24"/>
          <w:lang w:eastAsia="ru-RU"/>
        </w:rPr>
        <w:t xml:space="preserve"> – 1 семья</w:t>
      </w:r>
    </w:p>
    <w:p w:rsidR="009D0D1F" w:rsidRPr="00A42F81" w:rsidRDefault="009D0D1F" w:rsidP="00EB376D">
      <w:pPr>
        <w:spacing w:after="100" w:afterAutospacing="1" w:line="240" w:lineRule="auto"/>
        <w:jc w:val="both"/>
        <w:rPr>
          <w:rFonts w:ascii="Times New Roman" w:hAnsi="Times New Roman" w:cs="Times New Roman"/>
          <w:color w:val="363636"/>
          <w:sz w:val="24"/>
          <w:szCs w:val="24"/>
          <w:lang w:eastAsia="ru-RU"/>
        </w:rPr>
      </w:pPr>
    </w:p>
    <w:sectPr w:rsidR="009D0D1F" w:rsidRPr="00A42F81" w:rsidSect="00D618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7E2"/>
    <w:multiLevelType w:val="multilevel"/>
    <w:tmpl w:val="29BE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02168"/>
    <w:multiLevelType w:val="multilevel"/>
    <w:tmpl w:val="A65E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15AB5"/>
    <w:multiLevelType w:val="multilevel"/>
    <w:tmpl w:val="4BBC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335A2"/>
    <w:multiLevelType w:val="multilevel"/>
    <w:tmpl w:val="AECA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B27A4"/>
    <w:multiLevelType w:val="multilevel"/>
    <w:tmpl w:val="EA98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60BA0"/>
    <w:rsid w:val="00046A0D"/>
    <w:rsid w:val="0007191F"/>
    <w:rsid w:val="000A0837"/>
    <w:rsid w:val="00132A0E"/>
    <w:rsid w:val="00147AEE"/>
    <w:rsid w:val="00160BA0"/>
    <w:rsid w:val="0019013C"/>
    <w:rsid w:val="001A13D6"/>
    <w:rsid w:val="001A6216"/>
    <w:rsid w:val="001D1E12"/>
    <w:rsid w:val="00227336"/>
    <w:rsid w:val="00250D8A"/>
    <w:rsid w:val="002A5C47"/>
    <w:rsid w:val="002A73F1"/>
    <w:rsid w:val="002F06A4"/>
    <w:rsid w:val="00313E64"/>
    <w:rsid w:val="00356DAE"/>
    <w:rsid w:val="003D0CA9"/>
    <w:rsid w:val="00425F1B"/>
    <w:rsid w:val="004637A2"/>
    <w:rsid w:val="00470228"/>
    <w:rsid w:val="0054578E"/>
    <w:rsid w:val="00566CA5"/>
    <w:rsid w:val="005A2653"/>
    <w:rsid w:val="005B7C9F"/>
    <w:rsid w:val="005C47E0"/>
    <w:rsid w:val="006062B5"/>
    <w:rsid w:val="00627AF8"/>
    <w:rsid w:val="0066177C"/>
    <w:rsid w:val="00681C5D"/>
    <w:rsid w:val="00725742"/>
    <w:rsid w:val="007453D6"/>
    <w:rsid w:val="007B3F70"/>
    <w:rsid w:val="008068C0"/>
    <w:rsid w:val="008862CD"/>
    <w:rsid w:val="008D09D4"/>
    <w:rsid w:val="008D5A62"/>
    <w:rsid w:val="00926F54"/>
    <w:rsid w:val="00932BC0"/>
    <w:rsid w:val="009362AB"/>
    <w:rsid w:val="00942CCD"/>
    <w:rsid w:val="009C3E4B"/>
    <w:rsid w:val="009D0D1F"/>
    <w:rsid w:val="00A42F81"/>
    <w:rsid w:val="00A97872"/>
    <w:rsid w:val="00AB68DA"/>
    <w:rsid w:val="00B621D3"/>
    <w:rsid w:val="00B66A2E"/>
    <w:rsid w:val="00C035A2"/>
    <w:rsid w:val="00C62593"/>
    <w:rsid w:val="00CB7824"/>
    <w:rsid w:val="00CC6F6E"/>
    <w:rsid w:val="00D1148A"/>
    <w:rsid w:val="00D6180A"/>
    <w:rsid w:val="00D650F9"/>
    <w:rsid w:val="00D83C0F"/>
    <w:rsid w:val="00D91BF1"/>
    <w:rsid w:val="00E00D5D"/>
    <w:rsid w:val="00E10DD7"/>
    <w:rsid w:val="00E373DC"/>
    <w:rsid w:val="00E40258"/>
    <w:rsid w:val="00E51A93"/>
    <w:rsid w:val="00EA45B2"/>
    <w:rsid w:val="00EB376D"/>
    <w:rsid w:val="00EC5B44"/>
    <w:rsid w:val="00EF55A3"/>
    <w:rsid w:val="00F129A2"/>
    <w:rsid w:val="00F84590"/>
    <w:rsid w:val="00FA727D"/>
    <w:rsid w:val="00F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4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6F54"/>
    <w:pPr>
      <w:autoSpaceDE w:val="0"/>
      <w:autoSpaceDN w:val="0"/>
      <w:adjustRightInd w:val="0"/>
      <w:ind w:firstLine="720"/>
    </w:pPr>
    <w:rPr>
      <w:rFonts w:ascii="Arial" w:eastAsia="Courier New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26F54"/>
    <w:rPr>
      <w:rFonts w:ascii="Arial" w:eastAsia="Courier New" w:hAnsi="Arial" w:cs="Arial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4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6F54"/>
    <w:pPr>
      <w:autoSpaceDE w:val="0"/>
      <w:autoSpaceDN w:val="0"/>
      <w:adjustRightInd w:val="0"/>
      <w:ind w:firstLine="720"/>
    </w:pPr>
    <w:rPr>
      <w:rFonts w:ascii="Arial" w:eastAsia="Courier New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26F54"/>
    <w:rPr>
      <w:rFonts w:ascii="Arial" w:eastAsia="Courier New" w:hAnsi="Arial" w:cs="Arial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5</cp:revision>
  <cp:lastPrinted>2021-02-19T09:03:00Z</cp:lastPrinted>
  <dcterms:created xsi:type="dcterms:W3CDTF">2025-02-28T12:59:00Z</dcterms:created>
  <dcterms:modified xsi:type="dcterms:W3CDTF">2025-03-03T08:22:00Z</dcterms:modified>
</cp:coreProperties>
</file>