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2334B9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июля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421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  награждении  Почетной  грамотой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Главы Кировской районной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82472A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наградить Почетной грамотой Главы Кировской районной администрации</w:t>
      </w:r>
      <w:r w:rsidR="0082472A">
        <w:rPr>
          <w:rFonts w:ascii="Times New Roman" w:hAnsi="Times New Roman"/>
          <w:sz w:val="26"/>
          <w:szCs w:val="26"/>
        </w:rPr>
        <w:t>:</w:t>
      </w:r>
    </w:p>
    <w:p w:rsidR="00B64D9C" w:rsidRPr="00B64D9C" w:rsidRDefault="00B64D9C" w:rsidP="00B64D9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за  многолетний добросовестный труд, высокие показатели в работе, профессионализм и в связи с профессиональным праздником - Днем </w:t>
      </w:r>
      <w:r w:rsidR="0082472A">
        <w:rPr>
          <w:rFonts w:ascii="Times New Roman" w:hAnsi="Times New Roman"/>
          <w:sz w:val="26"/>
          <w:szCs w:val="26"/>
        </w:rPr>
        <w:t>железнодорожника</w:t>
      </w:r>
      <w:r w:rsidRPr="00B64D9C">
        <w:rPr>
          <w:rFonts w:ascii="Times New Roman" w:hAnsi="Times New Roman"/>
          <w:sz w:val="26"/>
          <w:szCs w:val="26"/>
        </w:rPr>
        <w:t>:</w:t>
      </w:r>
    </w:p>
    <w:p w:rsidR="00B64D9C" w:rsidRDefault="0082472A" w:rsidP="008247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Астахову Галину Ивановну – электромеханика связи Смоленского регионального центра связи;</w:t>
      </w:r>
    </w:p>
    <w:p w:rsidR="0082472A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Артамонову Нину Николаевну – электромонтера связи Смоленского регионального центра связи;</w:t>
      </w:r>
    </w:p>
    <w:p w:rsidR="0082472A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за  многолетний добросовестный труд, высокие показатели в работе, профессионализм и в связи с профессиональным праздником - Днем </w:t>
      </w:r>
      <w:r>
        <w:rPr>
          <w:rFonts w:ascii="Times New Roman" w:hAnsi="Times New Roman"/>
          <w:sz w:val="26"/>
          <w:szCs w:val="26"/>
        </w:rPr>
        <w:t>строителя</w:t>
      </w:r>
      <w:r w:rsidRPr="00B64D9C">
        <w:rPr>
          <w:rFonts w:ascii="Times New Roman" w:hAnsi="Times New Roman"/>
          <w:sz w:val="26"/>
          <w:szCs w:val="26"/>
        </w:rPr>
        <w:t>:</w:t>
      </w:r>
    </w:p>
    <w:p w:rsidR="0082472A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Лустину</w:t>
      </w:r>
      <w:proofErr w:type="spellEnd"/>
      <w:r>
        <w:rPr>
          <w:rFonts w:ascii="Times New Roman" w:hAnsi="Times New Roman"/>
          <w:sz w:val="26"/>
          <w:szCs w:val="26"/>
        </w:rPr>
        <w:t xml:space="preserve"> Светлану Викторовну – </w:t>
      </w:r>
      <w:proofErr w:type="spellStart"/>
      <w:r>
        <w:rPr>
          <w:rFonts w:ascii="Times New Roman" w:hAnsi="Times New Roman"/>
          <w:sz w:val="26"/>
          <w:szCs w:val="26"/>
        </w:rPr>
        <w:t>литейщицу</w:t>
      </w:r>
      <w:proofErr w:type="spellEnd"/>
      <w:r>
        <w:rPr>
          <w:rFonts w:ascii="Times New Roman" w:hAnsi="Times New Roman"/>
          <w:sz w:val="26"/>
          <w:szCs w:val="26"/>
        </w:rPr>
        <w:t xml:space="preserve"> санитарно-строительных изделий на стенде ООО «Центр-Керамика»;</w:t>
      </w:r>
    </w:p>
    <w:p w:rsidR="0082472A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Тимонину Евгению Михайловну – главного бухгалтер</w:t>
      </w:r>
      <w:proofErr w:type="gramStart"/>
      <w:r>
        <w:rPr>
          <w:rFonts w:ascii="Times New Roman" w:hAnsi="Times New Roman"/>
          <w:sz w:val="26"/>
          <w:szCs w:val="26"/>
        </w:rPr>
        <w:t>а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«Центр-Керамика»;</w:t>
      </w:r>
    </w:p>
    <w:p w:rsidR="0082472A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Холькину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Галину Васильевну – </w:t>
      </w:r>
      <w:proofErr w:type="spellStart"/>
      <w:r>
        <w:rPr>
          <w:rFonts w:ascii="Times New Roman" w:hAnsi="Times New Roman"/>
          <w:sz w:val="26"/>
          <w:szCs w:val="26"/>
        </w:rPr>
        <w:t>оправщицу-чистильщицу</w:t>
      </w:r>
      <w:proofErr w:type="spellEnd"/>
      <w:r>
        <w:rPr>
          <w:rFonts w:ascii="Times New Roman" w:hAnsi="Times New Roman"/>
          <w:sz w:val="26"/>
          <w:szCs w:val="26"/>
        </w:rPr>
        <w:t xml:space="preserve"> (сухим  способом)</w:t>
      </w:r>
      <w:r w:rsidRPr="008247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«Центр-Керамика»;</w:t>
      </w:r>
    </w:p>
    <w:p w:rsidR="0082472A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Чурилова Евгения Николаевича – модельщика керамического пр</w:t>
      </w:r>
      <w:r w:rsidR="00432163">
        <w:rPr>
          <w:rFonts w:ascii="Times New Roman" w:hAnsi="Times New Roman"/>
          <w:sz w:val="26"/>
          <w:szCs w:val="26"/>
        </w:rPr>
        <w:t>оизводств</w:t>
      </w:r>
      <w:proofErr w:type="gramStart"/>
      <w:r w:rsidR="00432163">
        <w:rPr>
          <w:rFonts w:ascii="Times New Roman" w:hAnsi="Times New Roman"/>
          <w:sz w:val="26"/>
          <w:szCs w:val="26"/>
        </w:rPr>
        <w:t>а ООО</w:t>
      </w:r>
      <w:proofErr w:type="gramEnd"/>
      <w:r w:rsidR="00432163">
        <w:rPr>
          <w:rFonts w:ascii="Times New Roman" w:hAnsi="Times New Roman"/>
          <w:sz w:val="26"/>
          <w:szCs w:val="26"/>
        </w:rPr>
        <w:t xml:space="preserve"> «Центр-Керамика».</w:t>
      </w:r>
    </w:p>
    <w:p w:rsidR="0082472A" w:rsidRPr="00B64D9C" w:rsidRDefault="0082472A" w:rsidP="008247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2472A" w:rsidRPr="00B64D9C" w:rsidRDefault="0082472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 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6E42"/>
    <w:rsid w:val="00147F96"/>
    <w:rsid w:val="001841BA"/>
    <w:rsid w:val="002334B9"/>
    <w:rsid w:val="002B2876"/>
    <w:rsid w:val="00395AAE"/>
    <w:rsid w:val="003E6B95"/>
    <w:rsid w:val="00432163"/>
    <w:rsid w:val="007E2247"/>
    <w:rsid w:val="0082472A"/>
    <w:rsid w:val="008B3FB1"/>
    <w:rsid w:val="00940DFC"/>
    <w:rsid w:val="00A16B75"/>
    <w:rsid w:val="00A82C21"/>
    <w:rsid w:val="00AC770E"/>
    <w:rsid w:val="00B31BDA"/>
    <w:rsid w:val="00B64D9C"/>
    <w:rsid w:val="00BA58EF"/>
    <w:rsid w:val="00C07208"/>
    <w:rsid w:val="00CE20A9"/>
    <w:rsid w:val="00D12CFA"/>
    <w:rsid w:val="00D16E42"/>
    <w:rsid w:val="00DD5347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37FF-AC14-4460-8469-35BFEABA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18</cp:revision>
  <cp:lastPrinted>2016-07-21T11:05:00Z</cp:lastPrinted>
  <dcterms:created xsi:type="dcterms:W3CDTF">2015-06-23T12:26:00Z</dcterms:created>
  <dcterms:modified xsi:type="dcterms:W3CDTF">2016-07-22T08:32:00Z</dcterms:modified>
</cp:coreProperties>
</file>