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5CB" w:rsidRDefault="005A2D08" w:rsidP="00C505CB">
      <w:pPr>
        <w:spacing w:after="0"/>
        <w:ind w:firstLine="708"/>
        <w:jc w:val="center"/>
        <w:rPr>
          <w:rFonts w:ascii="Times New Roman" w:hAnsi="Times New Roman"/>
          <w:b/>
          <w:sz w:val="26"/>
          <w:szCs w:val="26"/>
        </w:rPr>
      </w:pPr>
      <w:r w:rsidRPr="005A2D08">
        <w:rPr>
          <w:rFonts w:ascii="Times New Roman" w:hAnsi="Times New Roman"/>
          <w:b/>
          <w:sz w:val="26"/>
          <w:szCs w:val="26"/>
        </w:rPr>
        <w:t xml:space="preserve">Итоговое заседание </w:t>
      </w:r>
    </w:p>
    <w:p w:rsidR="0070141F" w:rsidRDefault="005A2D08" w:rsidP="00C505CB">
      <w:pPr>
        <w:spacing w:after="0"/>
        <w:ind w:firstLine="708"/>
        <w:jc w:val="center"/>
        <w:rPr>
          <w:rFonts w:ascii="Times New Roman" w:hAnsi="Times New Roman"/>
          <w:b/>
          <w:sz w:val="26"/>
          <w:szCs w:val="26"/>
        </w:rPr>
      </w:pPr>
      <w:r w:rsidRPr="005A2D08">
        <w:rPr>
          <w:rFonts w:ascii="Times New Roman" w:hAnsi="Times New Roman"/>
          <w:b/>
          <w:sz w:val="26"/>
          <w:szCs w:val="26"/>
        </w:rPr>
        <w:t>Рабочей группы по противодействию коррупции</w:t>
      </w:r>
    </w:p>
    <w:p w:rsidR="005A2D08" w:rsidRDefault="005A2D08" w:rsidP="00C505CB">
      <w:pPr>
        <w:spacing w:after="0"/>
        <w:ind w:firstLine="708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в 2021 году</w:t>
      </w:r>
    </w:p>
    <w:p w:rsidR="00C505CB" w:rsidRPr="005A2D08" w:rsidRDefault="00C505CB" w:rsidP="00C505CB">
      <w:pPr>
        <w:spacing w:after="0" w:line="240" w:lineRule="auto"/>
        <w:ind w:firstLine="708"/>
        <w:jc w:val="center"/>
        <w:rPr>
          <w:rFonts w:ascii="Times New Roman" w:hAnsi="Times New Roman"/>
          <w:b/>
          <w:sz w:val="26"/>
          <w:szCs w:val="26"/>
        </w:rPr>
      </w:pPr>
    </w:p>
    <w:p w:rsidR="005A2D08" w:rsidRDefault="005A2D08" w:rsidP="00C505CB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28</w:t>
      </w:r>
      <w:r w:rsidR="00C2545F">
        <w:rPr>
          <w:rFonts w:ascii="Times New Roman" w:hAnsi="Times New Roman"/>
          <w:sz w:val="26"/>
          <w:szCs w:val="26"/>
        </w:rPr>
        <w:t xml:space="preserve"> декабря</w:t>
      </w:r>
      <w:r w:rsidR="00DA37C6">
        <w:rPr>
          <w:rFonts w:ascii="Times New Roman" w:hAnsi="Times New Roman"/>
          <w:sz w:val="26"/>
          <w:szCs w:val="26"/>
        </w:rPr>
        <w:t xml:space="preserve"> </w:t>
      </w:r>
      <w:r w:rsidR="0070141F" w:rsidRPr="00EA005C">
        <w:rPr>
          <w:rFonts w:ascii="Times New Roman" w:hAnsi="Times New Roman"/>
          <w:sz w:val="26"/>
          <w:szCs w:val="26"/>
        </w:rPr>
        <w:t>20</w:t>
      </w:r>
      <w:r>
        <w:rPr>
          <w:rFonts w:ascii="Times New Roman" w:hAnsi="Times New Roman"/>
          <w:sz w:val="26"/>
          <w:szCs w:val="26"/>
        </w:rPr>
        <w:t>2</w:t>
      </w:r>
      <w:r w:rsidR="0070141F" w:rsidRPr="00EA005C">
        <w:rPr>
          <w:rFonts w:ascii="Times New Roman" w:hAnsi="Times New Roman"/>
          <w:sz w:val="26"/>
          <w:szCs w:val="26"/>
        </w:rPr>
        <w:t>1</w:t>
      </w:r>
      <w:r w:rsidR="00DA37C6">
        <w:rPr>
          <w:rFonts w:ascii="Times New Roman" w:hAnsi="Times New Roman"/>
          <w:sz w:val="26"/>
          <w:szCs w:val="26"/>
        </w:rPr>
        <w:t xml:space="preserve"> года</w:t>
      </w:r>
      <w:r w:rsidR="00525A8A">
        <w:rPr>
          <w:rFonts w:ascii="Times New Roman" w:hAnsi="Times New Roman"/>
          <w:sz w:val="26"/>
          <w:szCs w:val="26"/>
        </w:rPr>
        <w:t xml:space="preserve"> в </w:t>
      </w:r>
      <w:r w:rsidR="00C2545F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>6</w:t>
      </w:r>
      <w:r w:rsidR="00525A8A">
        <w:rPr>
          <w:rFonts w:ascii="Times New Roman" w:hAnsi="Times New Roman"/>
          <w:sz w:val="26"/>
          <w:szCs w:val="26"/>
        </w:rPr>
        <w:t>.00</w:t>
      </w:r>
      <w:r w:rsidR="0070141F">
        <w:rPr>
          <w:rFonts w:ascii="Times New Roman" w:hAnsi="Times New Roman"/>
          <w:sz w:val="26"/>
          <w:szCs w:val="26"/>
        </w:rPr>
        <w:t xml:space="preserve"> </w:t>
      </w:r>
      <w:r w:rsidR="0070141F" w:rsidRPr="00EA005C">
        <w:rPr>
          <w:rFonts w:ascii="Times New Roman" w:hAnsi="Times New Roman"/>
          <w:sz w:val="26"/>
          <w:szCs w:val="26"/>
        </w:rPr>
        <w:t xml:space="preserve">в Кировской районной администрации состоялось заседание </w:t>
      </w:r>
      <w:r w:rsidR="00DA37C6">
        <w:rPr>
          <w:rFonts w:ascii="Times New Roman" w:hAnsi="Times New Roman"/>
          <w:sz w:val="26"/>
          <w:szCs w:val="26"/>
        </w:rPr>
        <w:t>Р</w:t>
      </w:r>
      <w:r w:rsidR="0070141F" w:rsidRPr="00EA005C">
        <w:rPr>
          <w:rFonts w:ascii="Times New Roman" w:hAnsi="Times New Roman"/>
          <w:sz w:val="26"/>
          <w:szCs w:val="26"/>
        </w:rPr>
        <w:t>абочей группы по противодействию коррупции.</w:t>
      </w:r>
    </w:p>
    <w:p w:rsidR="005A2D08" w:rsidRDefault="005A2D08" w:rsidP="005A2D08">
      <w:pPr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 заседании Рабочей группы по противодействию коррупции были представлены отчеты руководителей муниципальных казенных учреждений  образования и культуры  о мерах, проводимых ими, в рамках исполнения Плана противодействия коррупции в 2021 году.</w:t>
      </w:r>
    </w:p>
    <w:p w:rsidR="005A2D08" w:rsidRDefault="005A2D08" w:rsidP="005A2D08">
      <w:pPr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Также были заслушаны ответственные исполнители Кировской районной администрации о выполнении мероприятий, предусмотренных Планом  противодействию коррупции  во втором полугодии  202</w:t>
      </w:r>
      <w:r w:rsidR="00C505CB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 xml:space="preserve"> года.</w:t>
      </w:r>
    </w:p>
    <w:p w:rsidR="005A2D08" w:rsidRPr="005A2D08" w:rsidRDefault="005A2D08" w:rsidP="005A2D08">
      <w:pPr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Председателем Р</w:t>
      </w:r>
      <w:r w:rsidRPr="005A2D08">
        <w:rPr>
          <w:rFonts w:ascii="Times New Roman" w:hAnsi="Times New Roman"/>
          <w:sz w:val="26"/>
          <w:szCs w:val="26"/>
        </w:rPr>
        <w:t xml:space="preserve">абочей группы по противодействию коррупции – </w:t>
      </w:r>
      <w:proofErr w:type="spellStart"/>
      <w:r w:rsidRPr="005A2D08">
        <w:rPr>
          <w:rFonts w:ascii="Times New Roman" w:hAnsi="Times New Roman"/>
          <w:sz w:val="26"/>
          <w:szCs w:val="26"/>
        </w:rPr>
        <w:t>Никиташкиным</w:t>
      </w:r>
      <w:proofErr w:type="spellEnd"/>
      <w:r w:rsidRPr="005A2D08">
        <w:rPr>
          <w:rFonts w:ascii="Times New Roman" w:hAnsi="Times New Roman"/>
          <w:sz w:val="26"/>
          <w:szCs w:val="26"/>
        </w:rPr>
        <w:t xml:space="preserve"> А.А. – заместителем Главы администрации по управлению делами </w:t>
      </w:r>
      <w:r>
        <w:rPr>
          <w:rFonts w:ascii="Times New Roman" w:hAnsi="Times New Roman"/>
          <w:sz w:val="26"/>
          <w:szCs w:val="26"/>
        </w:rPr>
        <w:t>был представлен отчет о выполнении Плана мероприятий по противодействию коррупции за 2021 год.</w:t>
      </w:r>
    </w:p>
    <w:p w:rsidR="00C505CB" w:rsidRDefault="005A2D08" w:rsidP="00C505CB">
      <w:pPr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 итогам проведения заседания Рабочей группы по противодействию коррупции было принято решение принять </w:t>
      </w:r>
      <w:r w:rsidR="00045F49">
        <w:rPr>
          <w:rFonts w:ascii="Times New Roman" w:hAnsi="Times New Roman"/>
          <w:sz w:val="26"/>
          <w:szCs w:val="26"/>
        </w:rPr>
        <w:t xml:space="preserve">отчеты </w:t>
      </w:r>
      <w:r w:rsidR="00C505CB">
        <w:rPr>
          <w:rFonts w:ascii="Times New Roman" w:hAnsi="Times New Roman"/>
          <w:sz w:val="26"/>
          <w:szCs w:val="26"/>
        </w:rPr>
        <w:t>руководителей муниципальных казенных учреждений  образования и культуры, а также отчеты ответственных исполнителей Кировской районной администрации о выполнении мероприятий, предусмотренных Планом  противодействию коррупции  за 2021 год к сведению.</w:t>
      </w:r>
    </w:p>
    <w:p w:rsidR="00C505CB" w:rsidRDefault="00C505CB" w:rsidP="00C505CB">
      <w:pPr>
        <w:ind w:firstLine="567"/>
        <w:jc w:val="both"/>
        <w:rPr>
          <w:rFonts w:ascii="Times New Roman" w:hAnsi="Times New Roman"/>
          <w:sz w:val="26"/>
          <w:szCs w:val="26"/>
        </w:rPr>
      </w:pPr>
    </w:p>
    <w:p w:rsidR="00C505CB" w:rsidRPr="00C505CB" w:rsidRDefault="00C505CB" w:rsidP="00C505CB">
      <w:pPr>
        <w:spacing w:after="0"/>
        <w:ind w:firstLine="567"/>
        <w:jc w:val="right"/>
        <w:rPr>
          <w:rFonts w:ascii="Times New Roman" w:hAnsi="Times New Roman"/>
          <w:b/>
          <w:i/>
          <w:sz w:val="26"/>
          <w:szCs w:val="26"/>
        </w:rPr>
      </w:pPr>
      <w:r w:rsidRPr="00C505CB">
        <w:rPr>
          <w:rFonts w:ascii="Times New Roman" w:hAnsi="Times New Roman"/>
          <w:b/>
          <w:i/>
          <w:sz w:val="26"/>
          <w:szCs w:val="26"/>
        </w:rPr>
        <w:t>Председатель Рабочей группы</w:t>
      </w:r>
    </w:p>
    <w:p w:rsidR="00C505CB" w:rsidRPr="00C505CB" w:rsidRDefault="00C505CB" w:rsidP="00C505CB">
      <w:pPr>
        <w:spacing w:after="0"/>
        <w:ind w:firstLine="567"/>
        <w:jc w:val="right"/>
        <w:rPr>
          <w:rFonts w:ascii="Times New Roman" w:hAnsi="Times New Roman"/>
          <w:b/>
          <w:i/>
          <w:sz w:val="26"/>
          <w:szCs w:val="26"/>
        </w:rPr>
      </w:pPr>
      <w:r w:rsidRPr="00C505CB">
        <w:rPr>
          <w:rFonts w:ascii="Times New Roman" w:hAnsi="Times New Roman"/>
          <w:b/>
          <w:i/>
          <w:sz w:val="26"/>
          <w:szCs w:val="26"/>
        </w:rPr>
        <w:t xml:space="preserve"> по противодействию коррупции </w:t>
      </w:r>
    </w:p>
    <w:p w:rsidR="00C505CB" w:rsidRPr="00C505CB" w:rsidRDefault="00C505CB" w:rsidP="00C505CB">
      <w:pPr>
        <w:spacing w:after="0"/>
        <w:ind w:firstLine="567"/>
        <w:jc w:val="right"/>
        <w:rPr>
          <w:rFonts w:ascii="Times New Roman" w:hAnsi="Times New Roman"/>
          <w:b/>
          <w:i/>
          <w:sz w:val="26"/>
          <w:szCs w:val="26"/>
        </w:rPr>
      </w:pPr>
      <w:r w:rsidRPr="00C505CB">
        <w:rPr>
          <w:rFonts w:ascii="Times New Roman" w:hAnsi="Times New Roman"/>
          <w:b/>
          <w:i/>
          <w:sz w:val="26"/>
          <w:szCs w:val="26"/>
        </w:rPr>
        <w:t xml:space="preserve">А.А. </w:t>
      </w:r>
      <w:proofErr w:type="spellStart"/>
      <w:r w:rsidRPr="00C505CB">
        <w:rPr>
          <w:rFonts w:ascii="Times New Roman" w:hAnsi="Times New Roman"/>
          <w:b/>
          <w:i/>
          <w:sz w:val="26"/>
          <w:szCs w:val="26"/>
        </w:rPr>
        <w:t>Никиташкин</w:t>
      </w:r>
      <w:proofErr w:type="spellEnd"/>
    </w:p>
    <w:p w:rsidR="005A2D08" w:rsidRPr="00C505CB" w:rsidRDefault="005A2D08" w:rsidP="005A2D08">
      <w:pPr>
        <w:ind w:firstLine="567"/>
        <w:jc w:val="both"/>
        <w:rPr>
          <w:rFonts w:ascii="Times New Roman" w:hAnsi="Times New Roman"/>
          <w:i/>
          <w:sz w:val="26"/>
          <w:szCs w:val="26"/>
        </w:rPr>
      </w:pPr>
    </w:p>
    <w:p w:rsidR="005A2D08" w:rsidRDefault="005A2D08" w:rsidP="005A2D08">
      <w:pPr>
        <w:ind w:firstLine="567"/>
        <w:jc w:val="both"/>
        <w:rPr>
          <w:rFonts w:ascii="Times New Roman" w:hAnsi="Times New Roman"/>
          <w:sz w:val="26"/>
          <w:szCs w:val="26"/>
        </w:rPr>
      </w:pPr>
    </w:p>
    <w:p w:rsidR="005A2D08" w:rsidRPr="005A2D08" w:rsidRDefault="005A2D08">
      <w:pPr>
        <w:ind w:firstLine="567"/>
        <w:jc w:val="both"/>
        <w:rPr>
          <w:rFonts w:ascii="Times New Roman" w:hAnsi="Times New Roman"/>
          <w:sz w:val="26"/>
          <w:szCs w:val="26"/>
        </w:rPr>
      </w:pPr>
    </w:p>
    <w:sectPr w:rsidR="005A2D08" w:rsidRPr="005A2D08" w:rsidSect="009A1B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ECC3C2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91E6BA1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3F2497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FCCB1F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56E867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6444AB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09C52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F64B07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AB401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A70CE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E7362F1"/>
    <w:multiLevelType w:val="hybridMultilevel"/>
    <w:tmpl w:val="7DFC9094"/>
    <w:lvl w:ilvl="0" w:tplc="599C0AF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71A7643C"/>
    <w:multiLevelType w:val="hybridMultilevel"/>
    <w:tmpl w:val="AD32E310"/>
    <w:lvl w:ilvl="0" w:tplc="3BB62F66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7727714D"/>
    <w:multiLevelType w:val="hybridMultilevel"/>
    <w:tmpl w:val="16205166"/>
    <w:lvl w:ilvl="0" w:tplc="C54A2D2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2"/>
  </w:num>
  <w:num w:numId="4">
    <w:abstractNumId w:val="10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57B6"/>
    <w:rsid w:val="00033780"/>
    <w:rsid w:val="00045F49"/>
    <w:rsid w:val="00063649"/>
    <w:rsid w:val="000759FB"/>
    <w:rsid w:val="00075C3F"/>
    <w:rsid w:val="0009429E"/>
    <w:rsid w:val="000A5B48"/>
    <w:rsid w:val="000E6DB5"/>
    <w:rsid w:val="0012719B"/>
    <w:rsid w:val="00137618"/>
    <w:rsid w:val="00146477"/>
    <w:rsid w:val="001554B9"/>
    <w:rsid w:val="001743D7"/>
    <w:rsid w:val="001A4432"/>
    <w:rsid w:val="001B15E1"/>
    <w:rsid w:val="001F3134"/>
    <w:rsid w:val="00243543"/>
    <w:rsid w:val="0027221E"/>
    <w:rsid w:val="002A6B6B"/>
    <w:rsid w:val="002D73EA"/>
    <w:rsid w:val="00313108"/>
    <w:rsid w:val="003223A6"/>
    <w:rsid w:val="003352BA"/>
    <w:rsid w:val="0038021E"/>
    <w:rsid w:val="003869E7"/>
    <w:rsid w:val="004726D7"/>
    <w:rsid w:val="004C67D9"/>
    <w:rsid w:val="004D650F"/>
    <w:rsid w:val="004E7F0C"/>
    <w:rsid w:val="00525A8A"/>
    <w:rsid w:val="005304B9"/>
    <w:rsid w:val="00577FE6"/>
    <w:rsid w:val="00594BD2"/>
    <w:rsid w:val="005A2D08"/>
    <w:rsid w:val="005A7E98"/>
    <w:rsid w:val="005C086D"/>
    <w:rsid w:val="005E25B2"/>
    <w:rsid w:val="006176F2"/>
    <w:rsid w:val="00674C27"/>
    <w:rsid w:val="00690876"/>
    <w:rsid w:val="006B2441"/>
    <w:rsid w:val="006D4FBC"/>
    <w:rsid w:val="0070141F"/>
    <w:rsid w:val="00703446"/>
    <w:rsid w:val="00726129"/>
    <w:rsid w:val="00731734"/>
    <w:rsid w:val="007324E8"/>
    <w:rsid w:val="007822BC"/>
    <w:rsid w:val="007901FB"/>
    <w:rsid w:val="007937C5"/>
    <w:rsid w:val="007A6EFF"/>
    <w:rsid w:val="007B60B6"/>
    <w:rsid w:val="007E575F"/>
    <w:rsid w:val="00820507"/>
    <w:rsid w:val="00832807"/>
    <w:rsid w:val="00835334"/>
    <w:rsid w:val="00842A17"/>
    <w:rsid w:val="00843236"/>
    <w:rsid w:val="00844317"/>
    <w:rsid w:val="00857D09"/>
    <w:rsid w:val="00896307"/>
    <w:rsid w:val="008A39A6"/>
    <w:rsid w:val="008C38FC"/>
    <w:rsid w:val="008C57B6"/>
    <w:rsid w:val="008D5968"/>
    <w:rsid w:val="009478AD"/>
    <w:rsid w:val="0097144F"/>
    <w:rsid w:val="009742DC"/>
    <w:rsid w:val="0097594D"/>
    <w:rsid w:val="009A1BC6"/>
    <w:rsid w:val="009A1C6A"/>
    <w:rsid w:val="009E194E"/>
    <w:rsid w:val="009F3973"/>
    <w:rsid w:val="009F64E1"/>
    <w:rsid w:val="00A33908"/>
    <w:rsid w:val="00A518B5"/>
    <w:rsid w:val="00A775AB"/>
    <w:rsid w:val="00B021C9"/>
    <w:rsid w:val="00B20CD8"/>
    <w:rsid w:val="00B53B96"/>
    <w:rsid w:val="00BC0FC2"/>
    <w:rsid w:val="00BC58A6"/>
    <w:rsid w:val="00BE4B2D"/>
    <w:rsid w:val="00C2545F"/>
    <w:rsid w:val="00C4339C"/>
    <w:rsid w:val="00C505CB"/>
    <w:rsid w:val="00C774C0"/>
    <w:rsid w:val="00C94D5F"/>
    <w:rsid w:val="00C95463"/>
    <w:rsid w:val="00CB36BF"/>
    <w:rsid w:val="00CD4599"/>
    <w:rsid w:val="00D00DE6"/>
    <w:rsid w:val="00D943D9"/>
    <w:rsid w:val="00D95E87"/>
    <w:rsid w:val="00DA27A8"/>
    <w:rsid w:val="00DA37C6"/>
    <w:rsid w:val="00DA7281"/>
    <w:rsid w:val="00DD7E1A"/>
    <w:rsid w:val="00E1469E"/>
    <w:rsid w:val="00E35B14"/>
    <w:rsid w:val="00E940E5"/>
    <w:rsid w:val="00E97FE5"/>
    <w:rsid w:val="00EA005C"/>
    <w:rsid w:val="00F049E5"/>
    <w:rsid w:val="00F73E71"/>
    <w:rsid w:val="00FD01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BC6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A4432"/>
    <w:pPr>
      <w:ind w:left="720"/>
      <w:contextualSpacing/>
    </w:pPr>
  </w:style>
  <w:style w:type="character" w:styleId="a4">
    <w:name w:val="Strong"/>
    <w:basedOn w:val="a0"/>
    <w:uiPriority w:val="99"/>
    <w:qFormat/>
    <w:rsid w:val="00DD7E1A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447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153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USNCOMPUTERS</dc:creator>
  <cp:lastModifiedBy>Kadr</cp:lastModifiedBy>
  <cp:revision>2</cp:revision>
  <cp:lastPrinted>2021-12-30T06:16:00Z</cp:lastPrinted>
  <dcterms:created xsi:type="dcterms:W3CDTF">2021-12-30T06:17:00Z</dcterms:created>
  <dcterms:modified xsi:type="dcterms:W3CDTF">2021-12-30T06:17:00Z</dcterms:modified>
</cp:coreProperties>
</file>