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76DD" w:rsidRPr="00192109" w:rsidRDefault="005805B4" w:rsidP="00192109">
      <w:pPr>
        <w:tabs>
          <w:tab w:val="center" w:pos="4677"/>
          <w:tab w:val="left" w:pos="7530"/>
        </w:tabs>
        <w:contextualSpacing/>
        <w:jc w:val="right"/>
        <w:rPr>
          <w:iCs/>
          <w:color w:val="00000A"/>
          <w:sz w:val="26"/>
          <w:szCs w:val="26"/>
        </w:rPr>
      </w:pPr>
      <w:r w:rsidRPr="00192109">
        <w:rPr>
          <w:iCs/>
          <w:color w:val="00000A"/>
          <w:sz w:val="26"/>
          <w:szCs w:val="26"/>
        </w:rPr>
        <w:t>Приложение</w:t>
      </w:r>
    </w:p>
    <w:p w:rsidR="005805B4" w:rsidRPr="00192109" w:rsidRDefault="00F65C7A" w:rsidP="00192109">
      <w:pPr>
        <w:tabs>
          <w:tab w:val="center" w:pos="4677"/>
          <w:tab w:val="left" w:pos="7530"/>
        </w:tabs>
        <w:contextualSpacing/>
        <w:jc w:val="right"/>
        <w:rPr>
          <w:iCs/>
          <w:color w:val="00000A"/>
          <w:sz w:val="26"/>
          <w:szCs w:val="26"/>
        </w:rPr>
      </w:pPr>
      <w:r w:rsidRPr="00192109">
        <w:rPr>
          <w:iCs/>
          <w:color w:val="00000A"/>
          <w:sz w:val="26"/>
          <w:szCs w:val="26"/>
        </w:rPr>
        <w:t xml:space="preserve">к постановлению </w:t>
      </w:r>
      <w:r w:rsidR="005805B4" w:rsidRPr="00192109">
        <w:rPr>
          <w:iCs/>
          <w:color w:val="00000A"/>
          <w:sz w:val="26"/>
          <w:szCs w:val="26"/>
        </w:rPr>
        <w:t>Кировской</w:t>
      </w:r>
    </w:p>
    <w:p w:rsidR="001744A0" w:rsidRDefault="005805B4" w:rsidP="001744A0">
      <w:pPr>
        <w:tabs>
          <w:tab w:val="center" w:pos="4677"/>
          <w:tab w:val="left" w:pos="7530"/>
        </w:tabs>
        <w:contextualSpacing/>
        <w:jc w:val="right"/>
        <w:rPr>
          <w:iCs/>
          <w:color w:val="00000A"/>
          <w:sz w:val="26"/>
          <w:szCs w:val="26"/>
        </w:rPr>
      </w:pPr>
      <w:r w:rsidRPr="00192109">
        <w:rPr>
          <w:iCs/>
          <w:color w:val="00000A"/>
          <w:sz w:val="26"/>
          <w:szCs w:val="26"/>
        </w:rPr>
        <w:t xml:space="preserve"> районной администрации</w:t>
      </w:r>
    </w:p>
    <w:p w:rsidR="00F65C7A" w:rsidRPr="00192109" w:rsidRDefault="00F65C7A" w:rsidP="001744A0">
      <w:pPr>
        <w:tabs>
          <w:tab w:val="center" w:pos="4677"/>
          <w:tab w:val="left" w:pos="7530"/>
        </w:tabs>
        <w:contextualSpacing/>
        <w:jc w:val="right"/>
        <w:rPr>
          <w:iCs/>
          <w:color w:val="00000A"/>
          <w:sz w:val="26"/>
          <w:szCs w:val="26"/>
        </w:rPr>
      </w:pPr>
      <w:r w:rsidRPr="00192109">
        <w:rPr>
          <w:iCs/>
          <w:color w:val="00000A"/>
          <w:sz w:val="26"/>
          <w:szCs w:val="26"/>
        </w:rPr>
        <w:t xml:space="preserve">от </w:t>
      </w:r>
      <w:r w:rsidR="00A80DFD" w:rsidRPr="00192109">
        <w:rPr>
          <w:iCs/>
          <w:color w:val="00000A"/>
          <w:sz w:val="26"/>
          <w:szCs w:val="26"/>
        </w:rPr>
        <w:t>__</w:t>
      </w:r>
      <w:r w:rsidR="00FF7B2C" w:rsidRPr="00192109">
        <w:rPr>
          <w:iCs/>
          <w:color w:val="00000A"/>
          <w:sz w:val="26"/>
          <w:szCs w:val="26"/>
        </w:rPr>
        <w:t>.</w:t>
      </w:r>
      <w:r w:rsidR="00A80DFD" w:rsidRPr="00192109">
        <w:rPr>
          <w:iCs/>
          <w:color w:val="00000A"/>
          <w:sz w:val="26"/>
          <w:szCs w:val="26"/>
        </w:rPr>
        <w:t>__</w:t>
      </w:r>
      <w:r w:rsidR="00FF7B2C" w:rsidRPr="00192109">
        <w:rPr>
          <w:iCs/>
          <w:color w:val="00000A"/>
          <w:sz w:val="26"/>
          <w:szCs w:val="26"/>
        </w:rPr>
        <w:t>.202</w:t>
      </w:r>
      <w:r w:rsidR="00A80DFD" w:rsidRPr="00192109">
        <w:rPr>
          <w:iCs/>
          <w:color w:val="00000A"/>
          <w:sz w:val="26"/>
          <w:szCs w:val="26"/>
        </w:rPr>
        <w:t>_</w:t>
      </w:r>
      <w:r w:rsidR="00FF7B2C" w:rsidRPr="00192109">
        <w:rPr>
          <w:iCs/>
          <w:color w:val="00000A"/>
          <w:sz w:val="26"/>
          <w:szCs w:val="26"/>
        </w:rPr>
        <w:t xml:space="preserve">г. </w:t>
      </w:r>
      <w:r w:rsidRPr="00192109">
        <w:rPr>
          <w:iCs/>
          <w:color w:val="00000A"/>
          <w:sz w:val="26"/>
          <w:szCs w:val="26"/>
        </w:rPr>
        <w:t>№</w:t>
      </w:r>
      <w:r w:rsidR="00FF7B2C" w:rsidRPr="00192109">
        <w:rPr>
          <w:iCs/>
          <w:color w:val="00000A"/>
          <w:sz w:val="26"/>
          <w:szCs w:val="26"/>
        </w:rPr>
        <w:t xml:space="preserve"> </w:t>
      </w:r>
      <w:r w:rsidR="001744A0">
        <w:rPr>
          <w:iCs/>
          <w:color w:val="00000A"/>
          <w:sz w:val="26"/>
          <w:szCs w:val="26"/>
        </w:rPr>
        <w:t>__</w:t>
      </w:r>
      <w:r w:rsidR="00A80DFD" w:rsidRPr="00192109">
        <w:rPr>
          <w:iCs/>
          <w:color w:val="00000A"/>
          <w:sz w:val="26"/>
          <w:szCs w:val="26"/>
        </w:rPr>
        <w:t>__</w:t>
      </w:r>
    </w:p>
    <w:p w:rsidR="009B76DD" w:rsidRDefault="001744A0" w:rsidP="00192109">
      <w:pPr>
        <w:contextualSpacing/>
        <w:jc w:val="center"/>
        <w:rPr>
          <w:b/>
          <w:sz w:val="26"/>
          <w:szCs w:val="26"/>
        </w:rPr>
      </w:pPr>
      <w:r>
        <w:rPr>
          <w:b/>
          <w:sz w:val="26"/>
          <w:szCs w:val="26"/>
        </w:rPr>
        <w:t>ПРОЕКТ</w:t>
      </w:r>
    </w:p>
    <w:p w:rsidR="001744A0" w:rsidRPr="00192109" w:rsidRDefault="001744A0" w:rsidP="00192109">
      <w:pPr>
        <w:contextualSpacing/>
        <w:jc w:val="center"/>
        <w:rPr>
          <w:b/>
          <w:sz w:val="26"/>
          <w:szCs w:val="26"/>
        </w:rPr>
      </w:pPr>
    </w:p>
    <w:p w:rsidR="009B76DD" w:rsidRPr="00192109" w:rsidRDefault="005805B4" w:rsidP="00192109">
      <w:pPr>
        <w:contextualSpacing/>
        <w:jc w:val="center"/>
        <w:rPr>
          <w:sz w:val="26"/>
          <w:szCs w:val="26"/>
        </w:rPr>
      </w:pPr>
      <w:r w:rsidRPr="00192109">
        <w:rPr>
          <w:sz w:val="26"/>
          <w:szCs w:val="26"/>
        </w:rPr>
        <w:t>Административный регламент</w:t>
      </w:r>
    </w:p>
    <w:p w:rsidR="009B76DD" w:rsidRPr="00192109" w:rsidRDefault="0034520E" w:rsidP="00192109">
      <w:pPr>
        <w:contextualSpacing/>
        <w:jc w:val="center"/>
        <w:rPr>
          <w:sz w:val="26"/>
          <w:szCs w:val="26"/>
        </w:rPr>
      </w:pPr>
      <w:r w:rsidRPr="00192109">
        <w:rPr>
          <w:sz w:val="26"/>
          <w:szCs w:val="26"/>
        </w:rPr>
        <w:t>предоставления муниципальной услуги</w:t>
      </w:r>
    </w:p>
    <w:p w:rsidR="009B76DD" w:rsidRPr="004724A8" w:rsidRDefault="0034520E" w:rsidP="00192109">
      <w:pPr>
        <w:contextualSpacing/>
        <w:jc w:val="center"/>
        <w:rPr>
          <w:sz w:val="26"/>
          <w:szCs w:val="26"/>
        </w:rPr>
      </w:pPr>
      <w:r w:rsidRPr="004724A8">
        <w:rPr>
          <w:rFonts w:eastAsia="SimSun"/>
          <w:bCs/>
          <w:color w:val="000000"/>
          <w:kern w:val="2"/>
          <w:sz w:val="26"/>
          <w:szCs w:val="26"/>
          <w:lang w:eastAsia="zh-CN" w:bidi="hi-IN"/>
        </w:rPr>
        <w:t>«</w:t>
      </w:r>
      <w:r w:rsidRPr="004724A8">
        <w:rPr>
          <w:rStyle w:val="a8"/>
          <w:rFonts w:eastAsia="SimSun"/>
          <w:bCs/>
          <w:color w:val="000000"/>
          <w:kern w:val="2"/>
          <w:sz w:val="26"/>
          <w:szCs w:val="26"/>
          <w:lang w:eastAsia="zh-CN" w:bidi="hi-IN"/>
        </w:rPr>
        <w:t>Передача</w:t>
      </w:r>
      <w:r w:rsidRPr="004724A8">
        <w:rPr>
          <w:rFonts w:eastAsia="SimSun"/>
          <w:bCs/>
          <w:color w:val="000000"/>
          <w:kern w:val="2"/>
          <w:sz w:val="26"/>
          <w:szCs w:val="26"/>
          <w:lang w:eastAsia="zh-CN" w:bidi="hi-IN"/>
        </w:rPr>
        <w:t xml:space="preserve"> в собственность граждан занимаемых ими жилых помещений жилищного фонда (приватизация жилищного фонда)</w:t>
      </w:r>
      <w:r w:rsidR="004724A8" w:rsidRPr="004724A8">
        <w:rPr>
          <w:bCs/>
          <w:sz w:val="26"/>
          <w:szCs w:val="26"/>
        </w:rPr>
        <w:t xml:space="preserve"> на территории муниципального района «Город Киров и Кировский район</w:t>
      </w:r>
      <w:r w:rsidR="004724A8" w:rsidRPr="004724A8">
        <w:rPr>
          <w:rFonts w:eastAsia="SimSun"/>
          <w:bCs/>
          <w:color w:val="000000"/>
          <w:kern w:val="2"/>
          <w:sz w:val="26"/>
          <w:szCs w:val="26"/>
          <w:lang w:eastAsia="zh-CN" w:bidi="hi-IN"/>
        </w:rPr>
        <w:t xml:space="preserve"> </w:t>
      </w:r>
      <w:r w:rsidRPr="004724A8">
        <w:rPr>
          <w:rFonts w:eastAsia="SimSun"/>
          <w:bCs/>
          <w:color w:val="000000"/>
          <w:kern w:val="2"/>
          <w:sz w:val="26"/>
          <w:szCs w:val="26"/>
          <w:lang w:eastAsia="zh-CN" w:bidi="hi-IN"/>
        </w:rPr>
        <w:t xml:space="preserve">» </w:t>
      </w:r>
    </w:p>
    <w:p w:rsidR="009B76DD" w:rsidRPr="004724A8" w:rsidRDefault="009B76DD" w:rsidP="00192109">
      <w:pPr>
        <w:ind w:firstLine="709"/>
        <w:contextualSpacing/>
        <w:jc w:val="center"/>
        <w:rPr>
          <w:sz w:val="26"/>
          <w:szCs w:val="26"/>
        </w:rPr>
      </w:pPr>
    </w:p>
    <w:p w:rsidR="009B76DD" w:rsidRPr="00192109" w:rsidRDefault="0034520E" w:rsidP="00192109">
      <w:pPr>
        <w:ind w:firstLine="709"/>
        <w:contextualSpacing/>
        <w:jc w:val="center"/>
        <w:rPr>
          <w:b/>
          <w:sz w:val="26"/>
          <w:szCs w:val="26"/>
        </w:rPr>
      </w:pPr>
      <w:r w:rsidRPr="00192109">
        <w:rPr>
          <w:b/>
          <w:sz w:val="26"/>
          <w:szCs w:val="26"/>
        </w:rPr>
        <w:t>1. Общие положения</w:t>
      </w:r>
    </w:p>
    <w:p w:rsidR="009B76DD" w:rsidRPr="00192109" w:rsidRDefault="005805B4" w:rsidP="00192109">
      <w:pPr>
        <w:tabs>
          <w:tab w:val="center" w:pos="4677"/>
          <w:tab w:val="left" w:pos="7530"/>
        </w:tabs>
        <w:contextualSpacing/>
        <w:jc w:val="both"/>
        <w:rPr>
          <w:iCs/>
          <w:color w:val="00000A"/>
          <w:sz w:val="26"/>
          <w:szCs w:val="26"/>
        </w:rPr>
      </w:pPr>
      <w:r w:rsidRPr="00192109">
        <w:rPr>
          <w:rFonts w:eastAsia="SimSun"/>
          <w:color w:val="000000"/>
          <w:kern w:val="2"/>
          <w:sz w:val="26"/>
          <w:szCs w:val="26"/>
          <w:lang w:eastAsia="zh-CN" w:bidi="hi-IN"/>
        </w:rPr>
        <w:tab/>
      </w:r>
      <w:r w:rsidR="0034520E" w:rsidRPr="00192109">
        <w:rPr>
          <w:rFonts w:eastAsia="SimSun"/>
          <w:color w:val="000000"/>
          <w:kern w:val="2"/>
          <w:sz w:val="26"/>
          <w:szCs w:val="26"/>
          <w:lang w:eastAsia="zh-CN" w:bidi="hi-IN"/>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0034520E" w:rsidRPr="00192109">
        <w:rPr>
          <w:sz w:val="26"/>
          <w:szCs w:val="26"/>
        </w:rPr>
        <w:t xml:space="preserve">на территории </w:t>
      </w:r>
      <w:r w:rsidR="00A80DFD" w:rsidRPr="00192109">
        <w:rPr>
          <w:iCs/>
          <w:color w:val="00000A"/>
          <w:sz w:val="26"/>
          <w:szCs w:val="26"/>
        </w:rPr>
        <w:t xml:space="preserve">Муниципального района «Город Киров и Кировский район» </w:t>
      </w:r>
      <w:r w:rsidR="0034520E" w:rsidRPr="00192109">
        <w:rPr>
          <w:sz w:val="26"/>
          <w:szCs w:val="26"/>
        </w:rPr>
        <w:t>(далее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9B76DD" w:rsidRPr="00192109" w:rsidRDefault="009B76DD" w:rsidP="00192109">
      <w:pPr>
        <w:pStyle w:val="a1"/>
        <w:spacing w:after="0"/>
        <w:ind w:firstLine="709"/>
        <w:contextualSpacing/>
        <w:jc w:val="both"/>
        <w:rPr>
          <w:sz w:val="26"/>
          <w:szCs w:val="26"/>
        </w:rPr>
      </w:pPr>
    </w:p>
    <w:p w:rsidR="009B76DD" w:rsidRPr="00192109" w:rsidRDefault="0034520E" w:rsidP="00192109">
      <w:pPr>
        <w:ind w:firstLine="709"/>
        <w:contextualSpacing/>
        <w:jc w:val="center"/>
        <w:rPr>
          <w:b/>
          <w:sz w:val="26"/>
          <w:szCs w:val="26"/>
        </w:rPr>
      </w:pPr>
      <w:r w:rsidRPr="00192109">
        <w:rPr>
          <w:b/>
          <w:sz w:val="26"/>
          <w:szCs w:val="26"/>
        </w:rPr>
        <w:t>1.1. Круг заявителей</w:t>
      </w:r>
    </w:p>
    <w:p w:rsidR="00D26EDD" w:rsidRPr="00192109" w:rsidRDefault="00BC5251" w:rsidP="00192109">
      <w:pPr>
        <w:ind w:firstLine="709"/>
        <w:contextualSpacing/>
        <w:jc w:val="both"/>
        <w:rPr>
          <w:sz w:val="26"/>
          <w:szCs w:val="26"/>
        </w:rPr>
      </w:pPr>
      <w:r w:rsidRPr="00192109">
        <w:rPr>
          <w:sz w:val="26"/>
          <w:szCs w:val="26"/>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9B76DD" w:rsidRPr="00192109" w:rsidRDefault="00BC5251" w:rsidP="00192109">
      <w:pPr>
        <w:ind w:firstLine="709"/>
        <w:contextualSpacing/>
        <w:jc w:val="both"/>
        <w:rPr>
          <w:sz w:val="26"/>
          <w:szCs w:val="26"/>
        </w:rPr>
      </w:pPr>
      <w:r w:rsidRPr="00192109">
        <w:rPr>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F1AB2" w:rsidRPr="00192109" w:rsidRDefault="005F1AB2" w:rsidP="00192109">
      <w:pPr>
        <w:ind w:firstLine="709"/>
        <w:contextualSpacing/>
        <w:jc w:val="both"/>
        <w:rPr>
          <w:b/>
          <w:sz w:val="26"/>
          <w:szCs w:val="26"/>
        </w:rPr>
      </w:pPr>
    </w:p>
    <w:p w:rsidR="009B76DD" w:rsidRPr="00192109" w:rsidRDefault="0034520E" w:rsidP="00192109">
      <w:pPr>
        <w:pStyle w:val="ConsPlusNormal"/>
        <w:ind w:firstLine="709"/>
        <w:contextualSpacing/>
        <w:jc w:val="center"/>
        <w:rPr>
          <w:rFonts w:ascii="Times New Roman" w:hAnsi="Times New Roman" w:cs="Times New Roman"/>
          <w:b/>
          <w:sz w:val="26"/>
          <w:szCs w:val="26"/>
        </w:rPr>
      </w:pPr>
      <w:r w:rsidRPr="00192109">
        <w:rPr>
          <w:rFonts w:ascii="Times New Roman" w:hAnsi="Times New Roman" w:cs="Times New Roman"/>
          <w:b/>
          <w:sz w:val="26"/>
          <w:szCs w:val="26"/>
        </w:rPr>
        <w:t>1.2. Требования к порядку информирования о предоставлении</w:t>
      </w:r>
    </w:p>
    <w:p w:rsidR="009B76DD" w:rsidRPr="00192109" w:rsidRDefault="0034520E" w:rsidP="00192109">
      <w:pPr>
        <w:pStyle w:val="ConsPlusNormal"/>
        <w:ind w:firstLine="709"/>
        <w:contextualSpacing/>
        <w:jc w:val="center"/>
        <w:rPr>
          <w:rFonts w:ascii="Times New Roman" w:hAnsi="Times New Roman" w:cs="Times New Roman"/>
          <w:b/>
          <w:sz w:val="26"/>
          <w:szCs w:val="26"/>
        </w:rPr>
      </w:pPr>
      <w:r w:rsidRPr="00192109">
        <w:rPr>
          <w:rFonts w:ascii="Times New Roman" w:hAnsi="Times New Roman" w:cs="Times New Roman"/>
          <w:b/>
          <w:sz w:val="26"/>
          <w:szCs w:val="26"/>
        </w:rPr>
        <w:t>муниципальной услуги</w:t>
      </w:r>
    </w:p>
    <w:p w:rsidR="009B76DD" w:rsidRPr="00192109" w:rsidRDefault="0034520E" w:rsidP="00192109">
      <w:pPr>
        <w:ind w:firstLine="709"/>
        <w:contextualSpacing/>
        <w:jc w:val="both"/>
        <w:rPr>
          <w:sz w:val="26"/>
          <w:szCs w:val="26"/>
        </w:rPr>
      </w:pPr>
      <w:r w:rsidRPr="00192109">
        <w:rPr>
          <w:sz w:val="26"/>
          <w:szCs w:val="26"/>
        </w:rPr>
        <w:t>1.2.1. Информация о предоставлении муниципальной услуги размещается:</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1.2.1.1. </w:t>
      </w:r>
      <w:r w:rsidR="00D26EDD" w:rsidRPr="00192109">
        <w:rPr>
          <w:rFonts w:ascii="Times New Roman" w:hAnsi="Times New Roman" w:cs="Times New Roman"/>
          <w:sz w:val="26"/>
          <w:szCs w:val="26"/>
        </w:rPr>
        <w:t>Н</w:t>
      </w:r>
      <w:r w:rsidRPr="00192109">
        <w:rPr>
          <w:rFonts w:ascii="Times New Roman" w:hAnsi="Times New Roman" w:cs="Times New Roman"/>
          <w:sz w:val="26"/>
          <w:szCs w:val="26"/>
        </w:rPr>
        <w:t xml:space="preserve">епосредственно в здании </w:t>
      </w:r>
      <w:r w:rsidR="009726CE" w:rsidRPr="00192109">
        <w:rPr>
          <w:rFonts w:ascii="Times New Roman" w:hAnsi="Times New Roman" w:cs="Times New Roman"/>
          <w:sz w:val="26"/>
          <w:szCs w:val="26"/>
        </w:rPr>
        <w:t>Кировской районной администрации</w:t>
      </w:r>
      <w:r w:rsidR="00CB640D" w:rsidRPr="00192109">
        <w:rPr>
          <w:rFonts w:ascii="Times New Roman" w:hAnsi="Times New Roman" w:cs="Times New Roman"/>
          <w:iCs/>
          <w:color w:val="00000A"/>
          <w:sz w:val="26"/>
          <w:szCs w:val="26"/>
        </w:rPr>
        <w:t xml:space="preserve"> </w:t>
      </w:r>
      <w:r w:rsidRPr="00192109">
        <w:rPr>
          <w:rFonts w:ascii="Times New Roman" w:hAnsi="Times New Roman" w:cs="Times New Roman"/>
          <w:sz w:val="26"/>
          <w:szCs w:val="26"/>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9B76DD" w:rsidRPr="00192109" w:rsidRDefault="0034520E" w:rsidP="00192109">
      <w:pPr>
        <w:ind w:firstLine="709"/>
        <w:contextualSpacing/>
        <w:jc w:val="both"/>
        <w:rPr>
          <w:sz w:val="26"/>
          <w:szCs w:val="26"/>
        </w:rPr>
      </w:pPr>
      <w:r w:rsidRPr="00192109">
        <w:rPr>
          <w:sz w:val="26"/>
          <w:szCs w:val="26"/>
        </w:rPr>
        <w:t xml:space="preserve">1.2.1.2. </w:t>
      </w:r>
      <w:r w:rsidR="005805B4" w:rsidRPr="00192109">
        <w:rPr>
          <w:sz w:val="26"/>
          <w:szCs w:val="26"/>
        </w:rPr>
        <w:t>Н</w:t>
      </w:r>
      <w:r w:rsidRPr="00192109">
        <w:rPr>
          <w:sz w:val="26"/>
          <w:szCs w:val="26"/>
        </w:rPr>
        <w:t xml:space="preserve">а официальном сайте Администрации </w:t>
      </w:r>
      <w:r w:rsidR="00CB640D" w:rsidRPr="00192109">
        <w:rPr>
          <w:iCs/>
          <w:color w:val="00000A"/>
          <w:sz w:val="26"/>
          <w:szCs w:val="26"/>
        </w:rPr>
        <w:t>Муниципального района «Город Киров и Кировский район»</w:t>
      </w:r>
      <w:r w:rsidR="00DA3DBF" w:rsidRPr="00192109">
        <w:rPr>
          <w:iCs/>
          <w:sz w:val="26"/>
          <w:szCs w:val="26"/>
        </w:rPr>
        <w:t xml:space="preserve">, </w:t>
      </w:r>
      <w:r w:rsidRPr="00192109">
        <w:rPr>
          <w:sz w:val="26"/>
          <w:szCs w:val="26"/>
        </w:rPr>
        <w:t xml:space="preserve">в информационно-телекоммуникационной сети «Интернет» </w:t>
      </w:r>
      <w:r w:rsidR="00CB640D" w:rsidRPr="00192109">
        <w:rPr>
          <w:sz w:val="26"/>
          <w:szCs w:val="26"/>
          <w:lang w:val="en-US"/>
        </w:rPr>
        <w:t>https</w:t>
      </w:r>
      <w:r w:rsidR="00CB640D" w:rsidRPr="00192109">
        <w:rPr>
          <w:sz w:val="26"/>
          <w:szCs w:val="26"/>
        </w:rPr>
        <w:t>://</w:t>
      </w:r>
      <w:r w:rsidR="00CB640D" w:rsidRPr="00192109">
        <w:rPr>
          <w:sz w:val="26"/>
          <w:szCs w:val="26"/>
          <w:lang w:val="en-US"/>
        </w:rPr>
        <w:t>kirovskaya</w:t>
      </w:r>
      <w:r w:rsidR="00CB640D" w:rsidRPr="00192109">
        <w:rPr>
          <w:sz w:val="26"/>
          <w:szCs w:val="26"/>
        </w:rPr>
        <w:t>-</w:t>
      </w:r>
      <w:r w:rsidR="00CB640D" w:rsidRPr="00192109">
        <w:rPr>
          <w:sz w:val="26"/>
          <w:szCs w:val="26"/>
          <w:lang w:val="en-US"/>
        </w:rPr>
        <w:t>r</w:t>
      </w:r>
      <w:r w:rsidR="00CB640D" w:rsidRPr="00192109">
        <w:rPr>
          <w:sz w:val="26"/>
          <w:szCs w:val="26"/>
        </w:rPr>
        <w:t>40.</w:t>
      </w:r>
      <w:r w:rsidR="00CB640D" w:rsidRPr="00192109">
        <w:rPr>
          <w:sz w:val="26"/>
          <w:szCs w:val="26"/>
          <w:lang w:val="en-US"/>
        </w:rPr>
        <w:t>gosweb</w:t>
      </w:r>
      <w:r w:rsidR="00CB640D" w:rsidRPr="00192109">
        <w:rPr>
          <w:sz w:val="26"/>
          <w:szCs w:val="26"/>
        </w:rPr>
        <w:t>.</w:t>
      </w:r>
      <w:r w:rsidR="00CB640D" w:rsidRPr="00192109">
        <w:rPr>
          <w:sz w:val="26"/>
          <w:szCs w:val="26"/>
          <w:lang w:val="en-US"/>
        </w:rPr>
        <w:t>gosuslugi</w:t>
      </w:r>
      <w:r w:rsidR="00CB640D" w:rsidRPr="00192109">
        <w:rPr>
          <w:sz w:val="26"/>
          <w:szCs w:val="26"/>
        </w:rPr>
        <w:t>.</w:t>
      </w:r>
      <w:r w:rsidR="00CB640D" w:rsidRPr="00192109">
        <w:rPr>
          <w:sz w:val="26"/>
          <w:szCs w:val="26"/>
          <w:lang w:val="en-US"/>
        </w:rPr>
        <w:t>ru</w:t>
      </w:r>
      <w:r w:rsidR="00CB640D" w:rsidRPr="00192109">
        <w:rPr>
          <w:sz w:val="26"/>
          <w:szCs w:val="26"/>
        </w:rPr>
        <w:t xml:space="preserve">/  </w:t>
      </w:r>
      <w:r w:rsidRPr="00192109">
        <w:rPr>
          <w:sz w:val="26"/>
          <w:szCs w:val="26"/>
        </w:rPr>
        <w:t>(далее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w:t>
      </w:r>
      <w:r w:rsidRPr="00192109">
        <w:rPr>
          <w:sz w:val="26"/>
          <w:szCs w:val="26"/>
          <w:lang w:val="en-US"/>
        </w:rPr>
        <w:t>s</w:t>
      </w:r>
      <w:r w:rsidRPr="00192109">
        <w:rPr>
          <w:sz w:val="26"/>
          <w:szCs w:val="26"/>
        </w:rPr>
        <w:t>://www.gosusl</w:t>
      </w:r>
      <w:r w:rsidR="00CB640D" w:rsidRPr="00192109">
        <w:rPr>
          <w:sz w:val="26"/>
          <w:szCs w:val="26"/>
        </w:rPr>
        <w:t>ugi.ru (далее - Единый портал).</w:t>
      </w:r>
    </w:p>
    <w:p w:rsidR="009B76DD" w:rsidRPr="00192109" w:rsidRDefault="0034520E" w:rsidP="00192109">
      <w:pPr>
        <w:ind w:firstLine="709"/>
        <w:contextualSpacing/>
        <w:jc w:val="both"/>
        <w:rPr>
          <w:sz w:val="26"/>
          <w:szCs w:val="26"/>
        </w:rPr>
      </w:pPr>
      <w:r w:rsidRPr="00192109">
        <w:rPr>
          <w:rStyle w:val="a8"/>
          <w:sz w:val="26"/>
          <w:szCs w:val="26"/>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9B76DD" w:rsidRPr="00192109" w:rsidRDefault="0034520E" w:rsidP="00192109">
      <w:pPr>
        <w:ind w:firstLine="709"/>
        <w:contextualSpacing/>
        <w:jc w:val="both"/>
        <w:rPr>
          <w:sz w:val="26"/>
          <w:szCs w:val="26"/>
        </w:rPr>
      </w:pPr>
      <w:r w:rsidRPr="00192109">
        <w:rPr>
          <w:sz w:val="26"/>
          <w:szCs w:val="26"/>
        </w:rPr>
        <w:t xml:space="preserve">Информацию предоставления муниципальной услуги заявитель получает </w:t>
      </w:r>
      <w:r w:rsidR="00CB640D" w:rsidRPr="00192109">
        <w:rPr>
          <w:sz w:val="26"/>
          <w:szCs w:val="26"/>
        </w:rPr>
        <w:t>непосредственно при личном приеме в Кировской районной администрации</w:t>
      </w:r>
      <w:r w:rsidR="00CB640D" w:rsidRPr="00192109">
        <w:rPr>
          <w:spacing w:val="1"/>
          <w:sz w:val="26"/>
          <w:szCs w:val="26"/>
        </w:rPr>
        <w:t xml:space="preserve"> </w:t>
      </w:r>
      <w:r w:rsidR="00CB640D" w:rsidRPr="00192109">
        <w:rPr>
          <w:sz w:val="26"/>
          <w:szCs w:val="26"/>
        </w:rPr>
        <w:t>(далее -</w:t>
      </w:r>
      <w:r w:rsidR="00CB640D" w:rsidRPr="00192109">
        <w:rPr>
          <w:spacing w:val="1"/>
          <w:sz w:val="26"/>
          <w:szCs w:val="26"/>
        </w:rPr>
        <w:t xml:space="preserve"> </w:t>
      </w:r>
      <w:r w:rsidR="00CB640D" w:rsidRPr="00192109">
        <w:rPr>
          <w:sz w:val="26"/>
          <w:szCs w:val="26"/>
        </w:rPr>
        <w:t>Администрация).</w:t>
      </w:r>
    </w:p>
    <w:p w:rsidR="009B76DD" w:rsidRPr="00192109" w:rsidRDefault="0034520E" w:rsidP="00192109">
      <w:pPr>
        <w:ind w:firstLine="851"/>
        <w:contextualSpacing/>
        <w:jc w:val="both"/>
        <w:rPr>
          <w:sz w:val="26"/>
          <w:szCs w:val="26"/>
        </w:rPr>
      </w:pPr>
      <w:r w:rsidRPr="00192109">
        <w:rPr>
          <w:sz w:val="26"/>
          <w:szCs w:val="26"/>
        </w:rPr>
        <w:t>Информация о порядке и сроках предоставления муниципальной услуги предоставляется заявителю бесплатно.</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1.2.2. Информация о месте нахождения Администрации:</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Адрес: </w:t>
      </w:r>
      <w:r w:rsidR="00CB640D" w:rsidRPr="00192109">
        <w:rPr>
          <w:rFonts w:ascii="Times New Roman" w:hAnsi="Times New Roman" w:cs="Times New Roman"/>
          <w:sz w:val="26"/>
          <w:szCs w:val="26"/>
        </w:rPr>
        <w:t>249440</w:t>
      </w:r>
      <w:r w:rsidR="00DA3DBF" w:rsidRPr="00192109">
        <w:rPr>
          <w:rFonts w:ascii="Times New Roman" w:hAnsi="Times New Roman" w:cs="Times New Roman"/>
          <w:sz w:val="26"/>
          <w:szCs w:val="26"/>
        </w:rPr>
        <w:t xml:space="preserve">, </w:t>
      </w:r>
      <w:r w:rsidR="00CB640D" w:rsidRPr="00192109">
        <w:rPr>
          <w:rFonts w:ascii="Times New Roman" w:hAnsi="Times New Roman" w:cs="Times New Roman"/>
          <w:sz w:val="26"/>
          <w:szCs w:val="26"/>
        </w:rPr>
        <w:t>Калужская об</w:t>
      </w:r>
      <w:r w:rsidR="00DA3DBF" w:rsidRPr="00192109">
        <w:rPr>
          <w:rFonts w:ascii="Times New Roman" w:hAnsi="Times New Roman" w:cs="Times New Roman"/>
          <w:sz w:val="26"/>
          <w:szCs w:val="26"/>
        </w:rPr>
        <w:t xml:space="preserve">ласть, </w:t>
      </w:r>
      <w:r w:rsidR="00CB640D" w:rsidRPr="00192109">
        <w:rPr>
          <w:rFonts w:ascii="Times New Roman" w:hAnsi="Times New Roman" w:cs="Times New Roman"/>
          <w:sz w:val="26"/>
          <w:szCs w:val="26"/>
        </w:rPr>
        <w:t>Кир</w:t>
      </w:r>
      <w:r w:rsidR="00DA3DBF" w:rsidRPr="00192109">
        <w:rPr>
          <w:rFonts w:ascii="Times New Roman" w:hAnsi="Times New Roman" w:cs="Times New Roman"/>
          <w:sz w:val="26"/>
          <w:szCs w:val="26"/>
        </w:rPr>
        <w:t xml:space="preserve">овский район, </w:t>
      </w:r>
      <w:r w:rsidR="00CB640D" w:rsidRPr="00192109">
        <w:rPr>
          <w:rFonts w:ascii="Times New Roman" w:hAnsi="Times New Roman" w:cs="Times New Roman"/>
          <w:sz w:val="26"/>
          <w:szCs w:val="26"/>
        </w:rPr>
        <w:t>г</w:t>
      </w:r>
      <w:r w:rsidR="00DA3DBF" w:rsidRPr="00192109">
        <w:rPr>
          <w:rFonts w:ascii="Times New Roman" w:hAnsi="Times New Roman" w:cs="Times New Roman"/>
          <w:sz w:val="26"/>
          <w:szCs w:val="26"/>
        </w:rPr>
        <w:t>.</w:t>
      </w:r>
      <w:r w:rsidR="00CB640D" w:rsidRPr="00192109">
        <w:rPr>
          <w:rFonts w:ascii="Times New Roman" w:hAnsi="Times New Roman" w:cs="Times New Roman"/>
          <w:sz w:val="26"/>
          <w:szCs w:val="26"/>
        </w:rPr>
        <w:t>Киров,</w:t>
      </w:r>
      <w:r w:rsidR="00DA3DBF" w:rsidRPr="00192109">
        <w:rPr>
          <w:rFonts w:ascii="Times New Roman" w:hAnsi="Times New Roman" w:cs="Times New Roman"/>
          <w:sz w:val="26"/>
          <w:szCs w:val="26"/>
        </w:rPr>
        <w:t xml:space="preserve"> ул.</w:t>
      </w:r>
      <w:r w:rsidR="00CB640D" w:rsidRPr="00192109">
        <w:rPr>
          <w:rFonts w:ascii="Times New Roman" w:hAnsi="Times New Roman" w:cs="Times New Roman"/>
          <w:sz w:val="26"/>
          <w:szCs w:val="26"/>
        </w:rPr>
        <w:t>Пролетарская</w:t>
      </w:r>
      <w:r w:rsidR="00FF7B2C" w:rsidRPr="00192109">
        <w:rPr>
          <w:rFonts w:ascii="Times New Roman" w:hAnsi="Times New Roman" w:cs="Times New Roman"/>
          <w:sz w:val="26"/>
          <w:szCs w:val="26"/>
        </w:rPr>
        <w:t>,д.</w:t>
      </w:r>
      <w:r w:rsidR="00CB640D" w:rsidRPr="00192109">
        <w:rPr>
          <w:rFonts w:ascii="Times New Roman" w:hAnsi="Times New Roman" w:cs="Times New Roman"/>
          <w:sz w:val="26"/>
          <w:szCs w:val="26"/>
        </w:rPr>
        <w:t>36</w:t>
      </w:r>
      <w:r w:rsidR="00DA3DBF" w:rsidRPr="00192109">
        <w:rPr>
          <w:rFonts w:ascii="Times New Roman" w:hAnsi="Times New Roman" w:cs="Times New Roman"/>
          <w:sz w:val="26"/>
          <w:szCs w:val="26"/>
        </w:rPr>
        <w:t>.</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lastRenderedPageBreak/>
        <w:t>Прием документов для целей предоставления муниципальной услуги осуществляется по адресу:</w:t>
      </w:r>
    </w:p>
    <w:p w:rsidR="00CB640D" w:rsidRPr="00192109" w:rsidRDefault="00CB640D"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Адрес: 249440, Калужская область, Кировский район, г.Киров, ул.Пролетарская,д.36.</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Телефон: </w:t>
      </w:r>
      <w:r w:rsidRPr="00192109">
        <w:rPr>
          <w:rFonts w:ascii="Times New Roman" w:hAnsi="Times New Roman" w:cs="Times New Roman"/>
          <w:iCs/>
          <w:sz w:val="26"/>
          <w:szCs w:val="26"/>
        </w:rPr>
        <w:t>8(</w:t>
      </w:r>
      <w:r w:rsidR="00CB640D" w:rsidRPr="00192109">
        <w:rPr>
          <w:rFonts w:ascii="Times New Roman" w:hAnsi="Times New Roman" w:cs="Times New Roman"/>
          <w:iCs/>
          <w:sz w:val="26"/>
          <w:szCs w:val="26"/>
        </w:rPr>
        <w:t>48456</w:t>
      </w:r>
      <w:r w:rsidRPr="00192109">
        <w:rPr>
          <w:rFonts w:ascii="Times New Roman" w:hAnsi="Times New Roman" w:cs="Times New Roman"/>
          <w:iCs/>
          <w:sz w:val="26"/>
          <w:szCs w:val="26"/>
        </w:rPr>
        <w:t xml:space="preserve">) </w:t>
      </w:r>
      <w:r w:rsidR="00CB640D" w:rsidRPr="00192109">
        <w:rPr>
          <w:rFonts w:ascii="Times New Roman" w:hAnsi="Times New Roman" w:cs="Times New Roman"/>
          <w:iCs/>
          <w:sz w:val="26"/>
          <w:szCs w:val="26"/>
        </w:rPr>
        <w:t>(5-95-76</w:t>
      </w:r>
      <w:r w:rsidRPr="00192109">
        <w:rPr>
          <w:rFonts w:ascii="Times New Roman" w:hAnsi="Times New Roman" w:cs="Times New Roman"/>
          <w:sz w:val="26"/>
          <w:szCs w:val="26"/>
          <w:u w:val="single"/>
        </w:rPr>
        <w:t>)</w:t>
      </w:r>
      <w:r w:rsidRPr="00192109">
        <w:rPr>
          <w:rFonts w:ascii="Times New Roman" w:hAnsi="Times New Roman" w:cs="Times New Roman"/>
          <w:sz w:val="26"/>
          <w:szCs w:val="26"/>
        </w:rPr>
        <w:t>.</w:t>
      </w:r>
    </w:p>
    <w:p w:rsidR="009B76DD" w:rsidRPr="00192109" w:rsidRDefault="0034520E" w:rsidP="001C7E82">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Официальный сайт </w:t>
      </w:r>
      <w:r w:rsidR="00D26EDD" w:rsidRPr="00192109">
        <w:rPr>
          <w:rFonts w:ascii="Times New Roman" w:hAnsi="Times New Roman" w:cs="Times New Roman"/>
          <w:sz w:val="26"/>
          <w:szCs w:val="26"/>
        </w:rPr>
        <w:t>а</w:t>
      </w:r>
      <w:r w:rsidRPr="00192109">
        <w:rPr>
          <w:rFonts w:ascii="Times New Roman" w:hAnsi="Times New Roman" w:cs="Times New Roman"/>
          <w:sz w:val="26"/>
          <w:szCs w:val="26"/>
        </w:rPr>
        <w:t xml:space="preserve">дминистрации: </w:t>
      </w:r>
      <w:r w:rsidR="00BC5251" w:rsidRPr="00192109">
        <w:rPr>
          <w:rFonts w:ascii="Times New Roman" w:hAnsi="Times New Roman" w:cs="Times New Roman"/>
          <w:sz w:val="26"/>
          <w:szCs w:val="26"/>
          <w:lang w:val="en-US"/>
        </w:rPr>
        <w:t>https</w:t>
      </w:r>
      <w:r w:rsidR="00BC5251" w:rsidRPr="00192109">
        <w:rPr>
          <w:rFonts w:ascii="Times New Roman" w:hAnsi="Times New Roman" w:cs="Times New Roman"/>
          <w:sz w:val="26"/>
          <w:szCs w:val="26"/>
        </w:rPr>
        <w:t>://</w:t>
      </w:r>
      <w:r w:rsidR="00BC5251" w:rsidRPr="00192109">
        <w:rPr>
          <w:rFonts w:ascii="Times New Roman" w:hAnsi="Times New Roman" w:cs="Times New Roman"/>
          <w:sz w:val="26"/>
          <w:szCs w:val="26"/>
          <w:lang w:val="en-US"/>
        </w:rPr>
        <w:t>kirovskaya</w:t>
      </w:r>
      <w:r w:rsidR="00BC5251" w:rsidRPr="00192109">
        <w:rPr>
          <w:rFonts w:ascii="Times New Roman" w:hAnsi="Times New Roman" w:cs="Times New Roman"/>
          <w:sz w:val="26"/>
          <w:szCs w:val="26"/>
        </w:rPr>
        <w:t>-</w:t>
      </w:r>
      <w:r w:rsidR="00BC5251" w:rsidRPr="00192109">
        <w:rPr>
          <w:rFonts w:ascii="Times New Roman" w:hAnsi="Times New Roman" w:cs="Times New Roman"/>
          <w:sz w:val="26"/>
          <w:szCs w:val="26"/>
          <w:lang w:val="en-US"/>
        </w:rPr>
        <w:t>r</w:t>
      </w:r>
      <w:r w:rsidR="00BC5251" w:rsidRPr="00192109">
        <w:rPr>
          <w:rFonts w:ascii="Times New Roman" w:hAnsi="Times New Roman" w:cs="Times New Roman"/>
          <w:sz w:val="26"/>
          <w:szCs w:val="26"/>
        </w:rPr>
        <w:t>40.</w:t>
      </w:r>
      <w:r w:rsidR="00BC5251" w:rsidRPr="00192109">
        <w:rPr>
          <w:rFonts w:ascii="Times New Roman" w:hAnsi="Times New Roman" w:cs="Times New Roman"/>
          <w:sz w:val="26"/>
          <w:szCs w:val="26"/>
          <w:lang w:val="en-US"/>
        </w:rPr>
        <w:t>gosweb</w:t>
      </w:r>
      <w:r w:rsidR="00BC5251" w:rsidRPr="00192109">
        <w:rPr>
          <w:rFonts w:ascii="Times New Roman" w:hAnsi="Times New Roman" w:cs="Times New Roman"/>
          <w:sz w:val="26"/>
          <w:szCs w:val="26"/>
        </w:rPr>
        <w:t>.</w:t>
      </w:r>
      <w:r w:rsidR="00BC5251" w:rsidRPr="00192109">
        <w:rPr>
          <w:rFonts w:ascii="Times New Roman" w:hAnsi="Times New Roman" w:cs="Times New Roman"/>
          <w:sz w:val="26"/>
          <w:szCs w:val="26"/>
          <w:lang w:val="en-US"/>
        </w:rPr>
        <w:t>gosuslugi</w:t>
      </w:r>
      <w:r w:rsidR="00BC5251" w:rsidRPr="00192109">
        <w:rPr>
          <w:rFonts w:ascii="Times New Roman" w:hAnsi="Times New Roman" w:cs="Times New Roman"/>
          <w:sz w:val="26"/>
          <w:szCs w:val="26"/>
        </w:rPr>
        <w:t>.</w:t>
      </w:r>
      <w:r w:rsidR="00BC5251" w:rsidRPr="00192109">
        <w:rPr>
          <w:rFonts w:ascii="Times New Roman" w:hAnsi="Times New Roman" w:cs="Times New Roman"/>
          <w:sz w:val="26"/>
          <w:szCs w:val="26"/>
          <w:lang w:val="en-US"/>
        </w:rPr>
        <w:t>ru</w:t>
      </w:r>
      <w:r w:rsidR="00BC5251" w:rsidRPr="00192109">
        <w:rPr>
          <w:rFonts w:ascii="Times New Roman" w:hAnsi="Times New Roman" w:cs="Times New Roman"/>
          <w:sz w:val="26"/>
          <w:szCs w:val="26"/>
        </w:rPr>
        <w:t>/</w:t>
      </w:r>
    </w:p>
    <w:p w:rsidR="00BC5251" w:rsidRPr="00192109" w:rsidRDefault="0034520E" w:rsidP="001C7E82">
      <w:pPr>
        <w:ind w:firstLine="709"/>
        <w:contextualSpacing/>
        <w:rPr>
          <w:sz w:val="26"/>
          <w:szCs w:val="26"/>
        </w:rPr>
      </w:pPr>
      <w:r w:rsidRPr="00192109">
        <w:rPr>
          <w:sz w:val="26"/>
          <w:szCs w:val="26"/>
        </w:rPr>
        <w:t xml:space="preserve">Адрес электронной почты Администрации: </w:t>
      </w:r>
      <w:r w:rsidR="00BC5251" w:rsidRPr="00192109">
        <w:rPr>
          <w:sz w:val="26"/>
          <w:szCs w:val="26"/>
        </w:rPr>
        <w:t>е-</w:t>
      </w:r>
      <w:r w:rsidR="00BC5251" w:rsidRPr="00192109">
        <w:rPr>
          <w:sz w:val="26"/>
          <w:szCs w:val="26"/>
          <w:lang w:val="en-US"/>
        </w:rPr>
        <w:t>mail</w:t>
      </w:r>
      <w:r w:rsidR="00BC5251" w:rsidRPr="00192109">
        <w:rPr>
          <w:sz w:val="26"/>
          <w:szCs w:val="26"/>
        </w:rPr>
        <w:t xml:space="preserve">: </w:t>
      </w:r>
      <w:r w:rsidR="00BC5251" w:rsidRPr="00192109">
        <w:rPr>
          <w:sz w:val="26"/>
          <w:szCs w:val="26"/>
          <w:lang w:val="en-US"/>
        </w:rPr>
        <w:t>a</w:t>
      </w:r>
      <w:hyperlink r:id="rId7" w:history="1">
        <w:r w:rsidR="00BC5251" w:rsidRPr="00192109">
          <w:rPr>
            <w:rStyle w:val="aff0"/>
            <w:sz w:val="26"/>
            <w:szCs w:val="26"/>
            <w:lang w:val="en-US"/>
          </w:rPr>
          <w:t>kirov</w:t>
        </w:r>
        <w:r w:rsidR="00BC5251" w:rsidRPr="00192109">
          <w:rPr>
            <w:rStyle w:val="aff0"/>
            <w:sz w:val="26"/>
            <w:szCs w:val="26"/>
          </w:rPr>
          <w:t>@</w:t>
        </w:r>
        <w:r w:rsidR="00BC5251" w:rsidRPr="00192109">
          <w:rPr>
            <w:rStyle w:val="aff0"/>
            <w:sz w:val="26"/>
            <w:szCs w:val="26"/>
            <w:lang w:val="en-US"/>
          </w:rPr>
          <w:t>adm</w:t>
        </w:r>
        <w:r w:rsidR="00BC5251" w:rsidRPr="00192109">
          <w:rPr>
            <w:rStyle w:val="aff0"/>
            <w:sz w:val="26"/>
            <w:szCs w:val="26"/>
          </w:rPr>
          <w:t>.</w:t>
        </w:r>
        <w:r w:rsidR="00BC5251" w:rsidRPr="00192109">
          <w:rPr>
            <w:rStyle w:val="aff0"/>
            <w:sz w:val="26"/>
            <w:szCs w:val="26"/>
            <w:lang w:val="en-US"/>
          </w:rPr>
          <w:t>kaluga</w:t>
        </w:r>
        <w:r w:rsidR="00BC5251" w:rsidRPr="00192109">
          <w:rPr>
            <w:rStyle w:val="aff0"/>
            <w:sz w:val="26"/>
            <w:szCs w:val="26"/>
          </w:rPr>
          <w:t>.</w:t>
        </w:r>
        <w:r w:rsidR="00BC5251" w:rsidRPr="00192109">
          <w:rPr>
            <w:rStyle w:val="aff0"/>
            <w:sz w:val="26"/>
            <w:szCs w:val="26"/>
            <w:lang w:val="en-US"/>
          </w:rPr>
          <w:t>ru</w:t>
        </w:r>
      </w:hyperlink>
    </w:p>
    <w:p w:rsidR="0034520E" w:rsidRPr="00192109" w:rsidRDefault="0034520E" w:rsidP="00192109">
      <w:pPr>
        <w:autoSpaceDN w:val="0"/>
        <w:ind w:firstLine="709"/>
        <w:contextualSpacing/>
        <w:jc w:val="both"/>
        <w:rPr>
          <w:rFonts w:eastAsia="Calibri"/>
          <w:sz w:val="26"/>
          <w:szCs w:val="26"/>
          <w:lang w:eastAsia="en-US"/>
        </w:rPr>
      </w:pPr>
      <w:r w:rsidRPr="00192109">
        <w:rPr>
          <w:sz w:val="26"/>
          <w:szCs w:val="26"/>
        </w:rPr>
        <w:t>1.2.3. График работы Администрации</w:t>
      </w:r>
      <w:r w:rsidRPr="00192109">
        <w:rPr>
          <w:rFonts w:eastAsia="SimSun"/>
          <w:color w:val="000000"/>
          <w:kern w:val="3"/>
          <w:sz w:val="26"/>
          <w:szCs w:val="26"/>
          <w:lang w:eastAsia="zh-CN" w:bidi="hi-IN"/>
        </w:rPr>
        <w:t>:</w:t>
      </w:r>
    </w:p>
    <w:p w:rsidR="0034520E" w:rsidRPr="00192109" w:rsidRDefault="0034520E" w:rsidP="00192109">
      <w:pPr>
        <w:widowControl/>
        <w:overflowPunct/>
        <w:autoSpaceDN w:val="0"/>
        <w:ind w:left="567" w:firstLine="709"/>
        <w:contextualSpacing/>
        <w:jc w:val="both"/>
        <w:rPr>
          <w:rFonts w:eastAsia="SimSun"/>
          <w:color w:val="000000"/>
          <w:kern w:val="3"/>
          <w:sz w:val="26"/>
          <w:szCs w:val="26"/>
          <w:lang w:eastAsia="zh-CN" w:bidi="hi-IN"/>
        </w:rPr>
        <w:sectPr w:rsidR="0034520E" w:rsidRPr="00192109" w:rsidSect="00A80DFD">
          <w:headerReference w:type="default" r:id="rId8"/>
          <w:pgSz w:w="11906" w:h="16838"/>
          <w:pgMar w:top="284" w:right="567" w:bottom="426" w:left="1276" w:header="720" w:footer="0" w:gutter="0"/>
          <w:cols w:space="720"/>
          <w:formProt w:val="0"/>
          <w:titlePg/>
          <w:docGrid w:linePitch="381"/>
        </w:sectPr>
      </w:pPr>
    </w:p>
    <w:tbl>
      <w:tblPr>
        <w:tblW w:w="9630" w:type="dxa"/>
        <w:tblLayout w:type="fixed"/>
        <w:tblCellMar>
          <w:left w:w="10" w:type="dxa"/>
          <w:right w:w="10" w:type="dxa"/>
        </w:tblCellMar>
        <w:tblLook w:val="04A0"/>
      </w:tblPr>
      <w:tblGrid>
        <w:gridCol w:w="3003"/>
        <w:gridCol w:w="6627"/>
      </w:tblGrid>
      <w:tr w:rsidR="0034520E" w:rsidRPr="00192109" w:rsidTr="0034520E">
        <w:trPr>
          <w:trHeight w:val="396"/>
        </w:trPr>
        <w:tc>
          <w:tcPr>
            <w:tcW w:w="3003" w:type="dxa"/>
            <w:tcMar>
              <w:top w:w="102" w:type="dxa"/>
              <w:left w:w="62" w:type="dxa"/>
              <w:bottom w:w="102" w:type="dxa"/>
              <w:right w:w="62" w:type="dxa"/>
            </w:tcMar>
            <w:hideMark/>
          </w:tcPr>
          <w:p w:rsidR="0034520E" w:rsidRPr="00192109" w:rsidRDefault="00BC5251"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lang w:eastAsia="zh-CN" w:bidi="hi-IN"/>
              </w:rPr>
              <w:lastRenderedPageBreak/>
              <w:t xml:space="preserve">            </w:t>
            </w:r>
            <w:r w:rsidR="0034520E" w:rsidRPr="00192109">
              <w:rPr>
                <w:rFonts w:eastAsia="SimSun"/>
                <w:color w:val="000000"/>
                <w:kern w:val="3"/>
                <w:sz w:val="26"/>
                <w:szCs w:val="26"/>
                <w:lang w:eastAsia="zh-CN" w:bidi="hi-IN"/>
              </w:rPr>
              <w:t>понедельник</w:t>
            </w:r>
          </w:p>
        </w:tc>
        <w:tc>
          <w:tcPr>
            <w:tcW w:w="6627" w:type="dxa"/>
            <w:tcMar>
              <w:top w:w="102" w:type="dxa"/>
              <w:left w:w="62" w:type="dxa"/>
              <w:bottom w:w="102" w:type="dxa"/>
              <w:right w:w="62" w:type="dxa"/>
            </w:tcMar>
            <w:hideMark/>
          </w:tcPr>
          <w:p w:rsidR="0034520E" w:rsidRPr="00192109" w:rsidRDefault="0034520E"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w:t>
            </w:r>
            <w:r w:rsidR="00BC5251" w:rsidRPr="00192109">
              <w:rPr>
                <w:rFonts w:eastAsia="SimSun"/>
                <w:color w:val="000000"/>
                <w:kern w:val="3"/>
                <w:sz w:val="26"/>
                <w:szCs w:val="26"/>
                <w:u w:val="single"/>
                <w:lang w:eastAsia="zh-CN" w:bidi="hi-IN"/>
              </w:rPr>
              <w:t>00</w:t>
            </w:r>
            <w:r w:rsidRPr="00192109">
              <w:rPr>
                <w:rFonts w:eastAsia="SimSun"/>
                <w:color w:val="000000"/>
                <w:kern w:val="3"/>
                <w:sz w:val="26"/>
                <w:szCs w:val="26"/>
                <w:u w:val="single"/>
                <w:lang w:eastAsia="zh-CN" w:bidi="hi-IN"/>
              </w:rPr>
              <w:t>-1</w:t>
            </w:r>
            <w:r w:rsidR="00BC5251" w:rsidRPr="00192109">
              <w:rPr>
                <w:rFonts w:eastAsia="SimSun"/>
                <w:color w:val="000000"/>
                <w:kern w:val="3"/>
                <w:sz w:val="26"/>
                <w:szCs w:val="26"/>
                <w:u w:val="single"/>
                <w:lang w:eastAsia="zh-CN" w:bidi="hi-IN"/>
              </w:rPr>
              <w:t>7</w:t>
            </w:r>
            <w:r w:rsidRPr="00192109">
              <w:rPr>
                <w:rFonts w:eastAsia="SimSun"/>
                <w:color w:val="000000"/>
                <w:kern w:val="3"/>
                <w:sz w:val="26"/>
                <w:szCs w:val="26"/>
                <w:u w:val="single"/>
                <w:lang w:eastAsia="zh-CN" w:bidi="hi-IN"/>
              </w:rPr>
              <w:t>.</w:t>
            </w:r>
            <w:r w:rsidR="00BC5251" w:rsidRPr="00192109">
              <w:rPr>
                <w:rFonts w:eastAsia="SimSun"/>
                <w:color w:val="000000"/>
                <w:kern w:val="3"/>
                <w:sz w:val="26"/>
                <w:szCs w:val="26"/>
                <w:u w:val="single"/>
                <w:lang w:eastAsia="zh-CN" w:bidi="hi-IN"/>
              </w:rPr>
              <w:t>15</w:t>
            </w:r>
          </w:p>
        </w:tc>
      </w:tr>
      <w:tr w:rsidR="0034520E" w:rsidRPr="00192109" w:rsidTr="0034520E">
        <w:tc>
          <w:tcPr>
            <w:tcW w:w="3003" w:type="dxa"/>
            <w:tcMar>
              <w:top w:w="102" w:type="dxa"/>
              <w:left w:w="62" w:type="dxa"/>
              <w:bottom w:w="102" w:type="dxa"/>
              <w:right w:w="62" w:type="dxa"/>
            </w:tcMar>
            <w:hideMark/>
          </w:tcPr>
          <w:p w:rsidR="0034520E" w:rsidRPr="00192109" w:rsidRDefault="0034520E"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вторник</w:t>
            </w:r>
          </w:p>
        </w:tc>
        <w:tc>
          <w:tcPr>
            <w:tcW w:w="6627" w:type="dxa"/>
            <w:tcMar>
              <w:top w:w="102" w:type="dxa"/>
              <w:left w:w="62" w:type="dxa"/>
              <w:bottom w:w="102" w:type="dxa"/>
              <w:right w:w="62" w:type="dxa"/>
            </w:tcMar>
            <w:hideMark/>
          </w:tcPr>
          <w:p w:rsidR="0034520E" w:rsidRPr="00192109" w:rsidRDefault="00BC5251"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8.00-17.15</w:t>
            </w:r>
          </w:p>
        </w:tc>
      </w:tr>
      <w:tr w:rsidR="0034520E" w:rsidRPr="00192109" w:rsidTr="0034520E">
        <w:tc>
          <w:tcPr>
            <w:tcW w:w="3003" w:type="dxa"/>
            <w:tcMar>
              <w:top w:w="102" w:type="dxa"/>
              <w:left w:w="62" w:type="dxa"/>
              <w:bottom w:w="102" w:type="dxa"/>
              <w:right w:w="62" w:type="dxa"/>
            </w:tcMar>
            <w:hideMark/>
          </w:tcPr>
          <w:p w:rsidR="0034520E" w:rsidRPr="00192109" w:rsidRDefault="0034520E"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среда</w:t>
            </w:r>
          </w:p>
        </w:tc>
        <w:tc>
          <w:tcPr>
            <w:tcW w:w="6627" w:type="dxa"/>
            <w:tcMar>
              <w:top w:w="102" w:type="dxa"/>
              <w:left w:w="62" w:type="dxa"/>
              <w:bottom w:w="102" w:type="dxa"/>
              <w:right w:w="62" w:type="dxa"/>
            </w:tcMar>
            <w:hideMark/>
          </w:tcPr>
          <w:p w:rsidR="0034520E" w:rsidRPr="00192109" w:rsidRDefault="00BC5251"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8.00-17.15</w:t>
            </w:r>
          </w:p>
        </w:tc>
      </w:tr>
      <w:tr w:rsidR="0034520E" w:rsidRPr="00192109" w:rsidTr="0034520E">
        <w:tc>
          <w:tcPr>
            <w:tcW w:w="3003" w:type="dxa"/>
            <w:tcMar>
              <w:top w:w="102" w:type="dxa"/>
              <w:left w:w="62" w:type="dxa"/>
              <w:bottom w:w="102" w:type="dxa"/>
              <w:right w:w="62" w:type="dxa"/>
            </w:tcMar>
            <w:hideMark/>
          </w:tcPr>
          <w:p w:rsidR="0034520E" w:rsidRPr="00192109" w:rsidRDefault="0034520E"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четверг</w:t>
            </w:r>
          </w:p>
        </w:tc>
        <w:tc>
          <w:tcPr>
            <w:tcW w:w="6627" w:type="dxa"/>
            <w:tcMar>
              <w:top w:w="102" w:type="dxa"/>
              <w:left w:w="62" w:type="dxa"/>
              <w:bottom w:w="102" w:type="dxa"/>
              <w:right w:w="62" w:type="dxa"/>
            </w:tcMar>
            <w:hideMark/>
          </w:tcPr>
          <w:p w:rsidR="0034520E" w:rsidRPr="00192109" w:rsidRDefault="00BC5251"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8.00-17.15</w:t>
            </w:r>
          </w:p>
        </w:tc>
      </w:tr>
      <w:tr w:rsidR="0034520E" w:rsidRPr="00192109" w:rsidTr="0034520E">
        <w:tc>
          <w:tcPr>
            <w:tcW w:w="3003" w:type="dxa"/>
            <w:tcMar>
              <w:top w:w="102" w:type="dxa"/>
              <w:left w:w="62" w:type="dxa"/>
              <w:bottom w:w="102" w:type="dxa"/>
              <w:right w:w="62" w:type="dxa"/>
            </w:tcMar>
            <w:hideMark/>
          </w:tcPr>
          <w:p w:rsidR="0034520E" w:rsidRPr="00192109" w:rsidRDefault="0034520E"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пятница</w:t>
            </w:r>
          </w:p>
        </w:tc>
        <w:tc>
          <w:tcPr>
            <w:tcW w:w="6627" w:type="dxa"/>
            <w:tcMar>
              <w:top w:w="102" w:type="dxa"/>
              <w:left w:w="62" w:type="dxa"/>
              <w:bottom w:w="102" w:type="dxa"/>
              <w:right w:w="62" w:type="dxa"/>
            </w:tcMar>
            <w:hideMark/>
          </w:tcPr>
          <w:p w:rsidR="0034520E" w:rsidRPr="00192109" w:rsidRDefault="0034520E"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w:t>
            </w:r>
            <w:r w:rsidR="00BC5251" w:rsidRPr="00192109">
              <w:rPr>
                <w:rFonts w:eastAsia="SimSun"/>
                <w:color w:val="000000"/>
                <w:kern w:val="3"/>
                <w:sz w:val="26"/>
                <w:szCs w:val="26"/>
                <w:u w:val="single"/>
                <w:lang w:eastAsia="zh-CN" w:bidi="hi-IN"/>
              </w:rPr>
              <w:t>0</w:t>
            </w:r>
            <w:r w:rsidRPr="00192109">
              <w:rPr>
                <w:rFonts w:eastAsia="SimSun"/>
                <w:color w:val="000000"/>
                <w:kern w:val="3"/>
                <w:sz w:val="26"/>
                <w:szCs w:val="26"/>
                <w:u w:val="single"/>
                <w:lang w:eastAsia="zh-CN" w:bidi="hi-IN"/>
              </w:rPr>
              <w:t>0-16.</w:t>
            </w:r>
            <w:r w:rsidR="00BC5251" w:rsidRPr="00192109">
              <w:rPr>
                <w:rFonts w:eastAsia="SimSun"/>
                <w:color w:val="000000"/>
                <w:kern w:val="3"/>
                <w:sz w:val="26"/>
                <w:szCs w:val="26"/>
                <w:u w:val="single"/>
                <w:lang w:eastAsia="zh-CN" w:bidi="hi-IN"/>
              </w:rPr>
              <w:t>0</w:t>
            </w:r>
            <w:r w:rsidRPr="00192109">
              <w:rPr>
                <w:rFonts w:eastAsia="SimSun"/>
                <w:color w:val="000000"/>
                <w:kern w:val="3"/>
                <w:sz w:val="26"/>
                <w:szCs w:val="26"/>
                <w:u w:val="single"/>
                <w:lang w:eastAsia="zh-CN" w:bidi="hi-IN"/>
              </w:rPr>
              <w:t>0</w:t>
            </w:r>
          </w:p>
        </w:tc>
      </w:tr>
      <w:tr w:rsidR="0034520E" w:rsidRPr="00192109" w:rsidTr="0034520E">
        <w:tc>
          <w:tcPr>
            <w:tcW w:w="3003" w:type="dxa"/>
            <w:tcMar>
              <w:top w:w="102" w:type="dxa"/>
              <w:left w:w="62" w:type="dxa"/>
              <w:bottom w:w="102" w:type="dxa"/>
              <w:right w:w="62" w:type="dxa"/>
            </w:tcMar>
            <w:hideMark/>
          </w:tcPr>
          <w:p w:rsidR="0034520E" w:rsidRPr="00192109" w:rsidRDefault="0034520E"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суббота</w:t>
            </w:r>
          </w:p>
        </w:tc>
        <w:tc>
          <w:tcPr>
            <w:tcW w:w="6627" w:type="dxa"/>
            <w:tcMar>
              <w:top w:w="102" w:type="dxa"/>
              <w:left w:w="62" w:type="dxa"/>
              <w:bottom w:w="102" w:type="dxa"/>
              <w:right w:w="62" w:type="dxa"/>
            </w:tcMar>
            <w:hideMark/>
          </w:tcPr>
          <w:p w:rsidR="0034520E" w:rsidRPr="00192109" w:rsidRDefault="0034520E"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lang w:eastAsia="zh-CN" w:bidi="hi-IN"/>
              </w:rPr>
              <w:t>выходной день</w:t>
            </w:r>
          </w:p>
        </w:tc>
      </w:tr>
      <w:tr w:rsidR="0034520E" w:rsidRPr="00192109" w:rsidTr="0034520E">
        <w:tc>
          <w:tcPr>
            <w:tcW w:w="3003" w:type="dxa"/>
            <w:tcMar>
              <w:top w:w="102" w:type="dxa"/>
              <w:left w:w="62" w:type="dxa"/>
              <w:bottom w:w="102" w:type="dxa"/>
              <w:right w:w="62" w:type="dxa"/>
            </w:tcMar>
            <w:hideMark/>
          </w:tcPr>
          <w:p w:rsidR="0034520E" w:rsidRPr="00192109" w:rsidRDefault="0034520E"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воскресенье</w:t>
            </w:r>
          </w:p>
        </w:tc>
        <w:tc>
          <w:tcPr>
            <w:tcW w:w="6627" w:type="dxa"/>
            <w:tcMar>
              <w:top w:w="102" w:type="dxa"/>
              <w:left w:w="62" w:type="dxa"/>
              <w:bottom w:w="102" w:type="dxa"/>
              <w:right w:w="62" w:type="dxa"/>
            </w:tcMar>
            <w:hideMark/>
          </w:tcPr>
          <w:p w:rsidR="0034520E" w:rsidRPr="00192109" w:rsidRDefault="0034520E"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lang w:eastAsia="zh-CN" w:bidi="hi-IN"/>
              </w:rPr>
              <w:t>выходной день</w:t>
            </w:r>
          </w:p>
        </w:tc>
      </w:tr>
      <w:tr w:rsidR="0034520E" w:rsidRPr="00192109" w:rsidTr="0034520E">
        <w:tc>
          <w:tcPr>
            <w:tcW w:w="3003" w:type="dxa"/>
            <w:tcMar>
              <w:top w:w="102" w:type="dxa"/>
              <w:left w:w="62" w:type="dxa"/>
              <w:bottom w:w="102" w:type="dxa"/>
              <w:right w:w="62" w:type="dxa"/>
            </w:tcMar>
            <w:hideMark/>
          </w:tcPr>
          <w:p w:rsidR="0034520E" w:rsidRPr="00192109" w:rsidRDefault="0034520E" w:rsidP="00192109">
            <w:pPr>
              <w:widowControl/>
              <w:overflowPunct/>
              <w:autoSpaceDN w:val="0"/>
              <w:ind w:left="567" w:firstLine="709"/>
              <w:contextualSpacing/>
              <w:jc w:val="both"/>
              <w:rPr>
                <w:rFonts w:eastAsia="Calibri"/>
                <w:sz w:val="26"/>
                <w:szCs w:val="26"/>
                <w:lang w:val="en-US" w:eastAsia="en-US"/>
              </w:rPr>
            </w:pPr>
            <w:r w:rsidRPr="00192109">
              <w:rPr>
                <w:rFonts w:eastAsia="SimSun"/>
                <w:color w:val="000000"/>
                <w:kern w:val="3"/>
                <w:sz w:val="26"/>
                <w:szCs w:val="26"/>
                <w:lang w:eastAsia="zh-CN" w:bidi="hi-IN"/>
              </w:rPr>
              <w:t>Перерыв</w:t>
            </w:r>
          </w:p>
        </w:tc>
        <w:tc>
          <w:tcPr>
            <w:tcW w:w="6627" w:type="dxa"/>
            <w:tcMar>
              <w:top w:w="102" w:type="dxa"/>
              <w:left w:w="62" w:type="dxa"/>
              <w:bottom w:w="102" w:type="dxa"/>
              <w:right w:w="62" w:type="dxa"/>
            </w:tcMar>
            <w:hideMark/>
          </w:tcPr>
          <w:p w:rsidR="0034520E" w:rsidRPr="00192109" w:rsidRDefault="0034520E"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1</w:t>
            </w:r>
            <w:r w:rsidR="00BC5251" w:rsidRPr="00192109">
              <w:rPr>
                <w:rFonts w:eastAsia="SimSun"/>
                <w:color w:val="000000"/>
                <w:kern w:val="3"/>
                <w:sz w:val="26"/>
                <w:szCs w:val="26"/>
                <w:u w:val="single"/>
                <w:lang w:eastAsia="zh-CN" w:bidi="hi-IN"/>
              </w:rPr>
              <w:t>3</w:t>
            </w:r>
            <w:r w:rsidRPr="00192109">
              <w:rPr>
                <w:rFonts w:eastAsia="SimSun"/>
                <w:color w:val="000000"/>
                <w:kern w:val="3"/>
                <w:sz w:val="26"/>
                <w:szCs w:val="26"/>
                <w:u w:val="single"/>
                <w:lang w:eastAsia="zh-CN" w:bidi="hi-IN"/>
              </w:rPr>
              <w:t>.</w:t>
            </w:r>
            <w:r w:rsidR="00BC5251" w:rsidRPr="00192109">
              <w:rPr>
                <w:rFonts w:eastAsia="SimSun"/>
                <w:color w:val="000000"/>
                <w:kern w:val="3"/>
                <w:sz w:val="26"/>
                <w:szCs w:val="26"/>
                <w:u w:val="single"/>
                <w:lang w:eastAsia="zh-CN" w:bidi="hi-IN"/>
              </w:rPr>
              <w:t>0</w:t>
            </w:r>
            <w:r w:rsidRPr="00192109">
              <w:rPr>
                <w:rFonts w:eastAsia="SimSun"/>
                <w:color w:val="000000"/>
                <w:kern w:val="3"/>
                <w:sz w:val="26"/>
                <w:szCs w:val="26"/>
                <w:u w:val="single"/>
                <w:lang w:eastAsia="zh-CN" w:bidi="hi-IN"/>
              </w:rPr>
              <w:t>0-1</w:t>
            </w:r>
            <w:r w:rsidR="00BC5251" w:rsidRPr="00192109">
              <w:rPr>
                <w:rFonts w:eastAsia="SimSun"/>
                <w:color w:val="000000"/>
                <w:kern w:val="3"/>
                <w:sz w:val="26"/>
                <w:szCs w:val="26"/>
                <w:u w:val="single"/>
                <w:lang w:eastAsia="zh-CN" w:bidi="hi-IN"/>
              </w:rPr>
              <w:t>4</w:t>
            </w:r>
            <w:r w:rsidRPr="00192109">
              <w:rPr>
                <w:rFonts w:eastAsia="SimSun"/>
                <w:color w:val="000000"/>
                <w:kern w:val="3"/>
                <w:sz w:val="26"/>
                <w:szCs w:val="26"/>
                <w:u w:val="single"/>
                <w:lang w:eastAsia="zh-CN" w:bidi="hi-IN"/>
              </w:rPr>
              <w:t>.</w:t>
            </w:r>
            <w:r w:rsidR="00BC5251" w:rsidRPr="00192109">
              <w:rPr>
                <w:rFonts w:eastAsia="SimSun"/>
                <w:color w:val="000000"/>
                <w:kern w:val="3"/>
                <w:sz w:val="26"/>
                <w:szCs w:val="26"/>
                <w:u w:val="single"/>
                <w:lang w:eastAsia="zh-CN" w:bidi="hi-IN"/>
              </w:rPr>
              <w:t>0</w:t>
            </w:r>
            <w:r w:rsidRPr="00192109">
              <w:rPr>
                <w:rFonts w:eastAsia="SimSun"/>
                <w:color w:val="000000"/>
                <w:kern w:val="3"/>
                <w:sz w:val="26"/>
                <w:szCs w:val="26"/>
                <w:u w:val="single"/>
                <w:lang w:eastAsia="zh-CN" w:bidi="hi-IN"/>
              </w:rPr>
              <w:t>0</w:t>
            </w:r>
          </w:p>
        </w:tc>
      </w:tr>
    </w:tbl>
    <w:p w:rsidR="0034520E" w:rsidRPr="00192109" w:rsidRDefault="0034520E" w:rsidP="00192109">
      <w:pPr>
        <w:widowControl/>
        <w:overflowPunct/>
        <w:autoSpaceDN w:val="0"/>
        <w:ind w:firstLine="709"/>
        <w:contextualSpacing/>
        <w:jc w:val="both"/>
        <w:rPr>
          <w:rFonts w:eastAsia="Calibri"/>
          <w:sz w:val="26"/>
          <w:szCs w:val="26"/>
          <w:lang w:eastAsia="en-US"/>
        </w:rPr>
      </w:pPr>
      <w:r w:rsidRPr="00192109">
        <w:rPr>
          <w:rFonts w:eastAsia="SimSun"/>
          <w:color w:val="000000"/>
          <w:kern w:val="3"/>
          <w:sz w:val="26"/>
          <w:szCs w:val="26"/>
          <w:lang w:eastAsia="zh-CN" w:bidi="hi-IN"/>
        </w:rPr>
        <w:t>1.2.4. Часы приема заявлений на предоставление муниципальной услуги Администрацией:</w:t>
      </w:r>
    </w:p>
    <w:tbl>
      <w:tblPr>
        <w:tblW w:w="9600" w:type="dxa"/>
        <w:tblLayout w:type="fixed"/>
        <w:tblCellMar>
          <w:left w:w="10" w:type="dxa"/>
          <w:right w:w="10" w:type="dxa"/>
        </w:tblCellMar>
        <w:tblLook w:val="04A0"/>
      </w:tblPr>
      <w:tblGrid>
        <w:gridCol w:w="2994"/>
        <w:gridCol w:w="6606"/>
      </w:tblGrid>
      <w:tr w:rsidR="00BC5251" w:rsidRPr="00192109" w:rsidTr="00BC5251">
        <w:trPr>
          <w:trHeight w:val="261"/>
        </w:trPr>
        <w:tc>
          <w:tcPr>
            <w:tcW w:w="2994" w:type="dxa"/>
            <w:tcMar>
              <w:top w:w="102" w:type="dxa"/>
              <w:left w:w="62" w:type="dxa"/>
              <w:bottom w:w="102" w:type="dxa"/>
              <w:right w:w="62" w:type="dxa"/>
            </w:tcMar>
            <w:hideMark/>
          </w:tcPr>
          <w:p w:rsidR="00BC5251" w:rsidRPr="00192109" w:rsidRDefault="00BC5251"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понедельник</w:t>
            </w:r>
          </w:p>
        </w:tc>
        <w:tc>
          <w:tcPr>
            <w:tcW w:w="6606" w:type="dxa"/>
            <w:tcMar>
              <w:top w:w="102" w:type="dxa"/>
              <w:left w:w="62" w:type="dxa"/>
              <w:bottom w:w="102" w:type="dxa"/>
              <w:right w:w="62" w:type="dxa"/>
            </w:tcMar>
            <w:hideMark/>
          </w:tcPr>
          <w:p w:rsidR="00BC5251" w:rsidRPr="00192109" w:rsidRDefault="00BC5251"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8.00-17.15</w:t>
            </w:r>
          </w:p>
        </w:tc>
      </w:tr>
      <w:tr w:rsidR="00BC5251" w:rsidRPr="00192109" w:rsidTr="00BC5251">
        <w:trPr>
          <w:trHeight w:val="261"/>
        </w:trPr>
        <w:tc>
          <w:tcPr>
            <w:tcW w:w="2994" w:type="dxa"/>
            <w:tcMar>
              <w:top w:w="102" w:type="dxa"/>
              <w:left w:w="62" w:type="dxa"/>
              <w:bottom w:w="102" w:type="dxa"/>
              <w:right w:w="62" w:type="dxa"/>
            </w:tcMar>
            <w:hideMark/>
          </w:tcPr>
          <w:p w:rsidR="00BC5251" w:rsidRPr="00192109" w:rsidRDefault="00BC5251"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вторник</w:t>
            </w:r>
          </w:p>
        </w:tc>
        <w:tc>
          <w:tcPr>
            <w:tcW w:w="6606" w:type="dxa"/>
            <w:tcMar>
              <w:top w:w="102" w:type="dxa"/>
              <w:left w:w="62" w:type="dxa"/>
              <w:bottom w:w="102" w:type="dxa"/>
              <w:right w:w="62" w:type="dxa"/>
            </w:tcMar>
            <w:hideMark/>
          </w:tcPr>
          <w:p w:rsidR="00BC5251" w:rsidRPr="00192109" w:rsidRDefault="00BC5251"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8.00-17.15</w:t>
            </w:r>
          </w:p>
        </w:tc>
      </w:tr>
      <w:tr w:rsidR="00BC5251" w:rsidRPr="00192109" w:rsidTr="00BC5251">
        <w:trPr>
          <w:trHeight w:val="249"/>
        </w:trPr>
        <w:tc>
          <w:tcPr>
            <w:tcW w:w="2994" w:type="dxa"/>
            <w:tcMar>
              <w:top w:w="102" w:type="dxa"/>
              <w:left w:w="62" w:type="dxa"/>
              <w:bottom w:w="102" w:type="dxa"/>
              <w:right w:w="62" w:type="dxa"/>
            </w:tcMar>
            <w:hideMark/>
          </w:tcPr>
          <w:p w:rsidR="00BC5251" w:rsidRPr="00192109" w:rsidRDefault="00BC5251"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среда</w:t>
            </w:r>
          </w:p>
        </w:tc>
        <w:tc>
          <w:tcPr>
            <w:tcW w:w="6606" w:type="dxa"/>
            <w:tcMar>
              <w:top w:w="102" w:type="dxa"/>
              <w:left w:w="62" w:type="dxa"/>
              <w:bottom w:w="102" w:type="dxa"/>
              <w:right w:w="62" w:type="dxa"/>
            </w:tcMar>
            <w:hideMark/>
          </w:tcPr>
          <w:p w:rsidR="00BC5251" w:rsidRPr="00192109" w:rsidRDefault="00BC5251"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8.00-17.15</w:t>
            </w:r>
          </w:p>
        </w:tc>
      </w:tr>
      <w:tr w:rsidR="00BC5251" w:rsidRPr="00192109" w:rsidTr="00BC5251">
        <w:trPr>
          <w:trHeight w:val="261"/>
        </w:trPr>
        <w:tc>
          <w:tcPr>
            <w:tcW w:w="2994" w:type="dxa"/>
            <w:tcMar>
              <w:top w:w="102" w:type="dxa"/>
              <w:left w:w="62" w:type="dxa"/>
              <w:bottom w:w="102" w:type="dxa"/>
              <w:right w:w="62" w:type="dxa"/>
            </w:tcMar>
            <w:hideMark/>
          </w:tcPr>
          <w:p w:rsidR="00BC5251" w:rsidRPr="00192109" w:rsidRDefault="00BC5251"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четверг</w:t>
            </w:r>
          </w:p>
        </w:tc>
        <w:tc>
          <w:tcPr>
            <w:tcW w:w="6606" w:type="dxa"/>
            <w:tcMar>
              <w:top w:w="102" w:type="dxa"/>
              <w:left w:w="62" w:type="dxa"/>
              <w:bottom w:w="102" w:type="dxa"/>
              <w:right w:w="62" w:type="dxa"/>
            </w:tcMar>
            <w:hideMark/>
          </w:tcPr>
          <w:p w:rsidR="00BC5251" w:rsidRPr="00192109" w:rsidRDefault="00BC5251"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8.00-17.15</w:t>
            </w:r>
          </w:p>
        </w:tc>
      </w:tr>
      <w:tr w:rsidR="00BC5251" w:rsidRPr="00192109" w:rsidTr="00BC5251">
        <w:trPr>
          <w:trHeight w:val="356"/>
        </w:trPr>
        <w:tc>
          <w:tcPr>
            <w:tcW w:w="2994" w:type="dxa"/>
            <w:tcMar>
              <w:top w:w="102" w:type="dxa"/>
              <w:left w:w="62" w:type="dxa"/>
              <w:bottom w:w="102" w:type="dxa"/>
              <w:right w:w="62" w:type="dxa"/>
            </w:tcMar>
            <w:hideMark/>
          </w:tcPr>
          <w:p w:rsidR="00BC5251" w:rsidRPr="00192109" w:rsidRDefault="00BC5251"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пятница</w:t>
            </w:r>
          </w:p>
        </w:tc>
        <w:tc>
          <w:tcPr>
            <w:tcW w:w="6606" w:type="dxa"/>
            <w:tcMar>
              <w:top w:w="102" w:type="dxa"/>
              <w:left w:w="62" w:type="dxa"/>
              <w:bottom w:w="102" w:type="dxa"/>
              <w:right w:w="62" w:type="dxa"/>
            </w:tcMar>
            <w:hideMark/>
          </w:tcPr>
          <w:p w:rsidR="00BC5251" w:rsidRPr="00192109" w:rsidRDefault="00BC5251" w:rsidP="00192109">
            <w:pPr>
              <w:widowControl/>
              <w:overflowPunct/>
              <w:autoSpaceDN w:val="0"/>
              <w:contextualSpacing/>
              <w:jc w:val="both"/>
              <w:rPr>
                <w:rFonts w:eastAsia="Calibri"/>
                <w:sz w:val="26"/>
                <w:szCs w:val="26"/>
                <w:lang w:eastAsia="en-US"/>
              </w:rPr>
            </w:pPr>
            <w:r w:rsidRPr="00192109">
              <w:rPr>
                <w:rFonts w:eastAsia="SimSun"/>
                <w:color w:val="000000"/>
                <w:kern w:val="3"/>
                <w:sz w:val="26"/>
                <w:szCs w:val="26"/>
                <w:u w:val="single"/>
                <w:lang w:eastAsia="zh-CN" w:bidi="hi-IN"/>
              </w:rPr>
              <w:t>8.00-16.00</w:t>
            </w:r>
          </w:p>
        </w:tc>
      </w:tr>
      <w:tr w:rsidR="0034520E" w:rsidRPr="00192109" w:rsidTr="00BC5251">
        <w:trPr>
          <w:trHeight w:val="268"/>
        </w:trPr>
        <w:tc>
          <w:tcPr>
            <w:tcW w:w="2994" w:type="dxa"/>
            <w:tcMar>
              <w:top w:w="102" w:type="dxa"/>
              <w:left w:w="62" w:type="dxa"/>
              <w:bottom w:w="102" w:type="dxa"/>
              <w:right w:w="62" w:type="dxa"/>
            </w:tcMar>
            <w:hideMark/>
          </w:tcPr>
          <w:p w:rsidR="0034520E" w:rsidRPr="00192109" w:rsidRDefault="0034520E"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суббота</w:t>
            </w:r>
          </w:p>
        </w:tc>
        <w:tc>
          <w:tcPr>
            <w:tcW w:w="6606" w:type="dxa"/>
            <w:tcMar>
              <w:top w:w="102" w:type="dxa"/>
              <w:left w:w="62" w:type="dxa"/>
              <w:bottom w:w="102" w:type="dxa"/>
              <w:right w:w="62" w:type="dxa"/>
            </w:tcMar>
            <w:hideMark/>
          </w:tcPr>
          <w:p w:rsidR="0034520E" w:rsidRPr="00192109" w:rsidRDefault="0034520E" w:rsidP="00192109">
            <w:pPr>
              <w:widowControl/>
              <w:overflowPunct/>
              <w:autoSpaceDN w:val="0"/>
              <w:ind w:firstLine="709"/>
              <w:contextualSpacing/>
              <w:jc w:val="both"/>
              <w:rPr>
                <w:rFonts w:eastAsia="Calibri"/>
                <w:sz w:val="26"/>
                <w:szCs w:val="26"/>
                <w:lang w:eastAsia="en-US"/>
              </w:rPr>
            </w:pPr>
            <w:r w:rsidRPr="00192109">
              <w:rPr>
                <w:rFonts w:eastAsia="SimSun"/>
                <w:color w:val="000000"/>
                <w:kern w:val="3"/>
                <w:sz w:val="26"/>
                <w:szCs w:val="26"/>
                <w:lang w:eastAsia="zh-CN" w:bidi="hi-IN"/>
              </w:rPr>
              <w:t>выходной день</w:t>
            </w:r>
          </w:p>
        </w:tc>
      </w:tr>
      <w:tr w:rsidR="0034520E" w:rsidRPr="00192109" w:rsidTr="00BC5251">
        <w:trPr>
          <w:trHeight w:val="412"/>
        </w:trPr>
        <w:tc>
          <w:tcPr>
            <w:tcW w:w="2994" w:type="dxa"/>
            <w:tcMar>
              <w:top w:w="102" w:type="dxa"/>
              <w:left w:w="62" w:type="dxa"/>
              <w:bottom w:w="102" w:type="dxa"/>
              <w:right w:w="62" w:type="dxa"/>
            </w:tcMar>
          </w:tcPr>
          <w:p w:rsidR="0034520E" w:rsidRPr="00192109" w:rsidRDefault="0034520E" w:rsidP="00192109">
            <w:pPr>
              <w:widowControl/>
              <w:overflowPunct/>
              <w:autoSpaceDN w:val="0"/>
              <w:ind w:left="567" w:firstLine="709"/>
              <w:contextualSpacing/>
              <w:jc w:val="both"/>
              <w:rPr>
                <w:rFonts w:eastAsia="Calibri"/>
                <w:sz w:val="26"/>
                <w:szCs w:val="26"/>
                <w:lang w:eastAsia="en-US"/>
              </w:rPr>
            </w:pPr>
            <w:r w:rsidRPr="00192109">
              <w:rPr>
                <w:rFonts w:eastAsia="SimSun"/>
                <w:color w:val="000000"/>
                <w:kern w:val="3"/>
                <w:sz w:val="26"/>
                <w:szCs w:val="26"/>
                <w:lang w:eastAsia="zh-CN" w:bidi="hi-IN"/>
              </w:rPr>
              <w:t>воскресенье</w:t>
            </w:r>
          </w:p>
          <w:p w:rsidR="0034520E" w:rsidRPr="00192109" w:rsidRDefault="0034520E" w:rsidP="00192109">
            <w:pPr>
              <w:widowControl/>
              <w:overflowPunct/>
              <w:autoSpaceDN w:val="0"/>
              <w:contextualSpacing/>
              <w:rPr>
                <w:rFonts w:eastAsia="SimSun"/>
                <w:color w:val="000000"/>
                <w:kern w:val="3"/>
                <w:sz w:val="26"/>
                <w:szCs w:val="26"/>
                <w:lang w:eastAsia="zh-CN" w:bidi="hi-IN"/>
              </w:rPr>
            </w:pPr>
          </w:p>
        </w:tc>
        <w:tc>
          <w:tcPr>
            <w:tcW w:w="6606" w:type="dxa"/>
            <w:tcMar>
              <w:top w:w="102" w:type="dxa"/>
              <w:left w:w="62" w:type="dxa"/>
              <w:bottom w:w="102" w:type="dxa"/>
              <w:right w:w="62" w:type="dxa"/>
            </w:tcMar>
          </w:tcPr>
          <w:p w:rsidR="0034520E" w:rsidRPr="00192109" w:rsidRDefault="0034520E" w:rsidP="00192109">
            <w:pPr>
              <w:widowControl/>
              <w:overflowPunct/>
              <w:autoSpaceDN w:val="0"/>
              <w:ind w:firstLine="709"/>
              <w:contextualSpacing/>
              <w:jc w:val="both"/>
              <w:rPr>
                <w:rFonts w:eastAsia="SimSun"/>
                <w:color w:val="000000"/>
                <w:kern w:val="3"/>
                <w:sz w:val="26"/>
                <w:szCs w:val="26"/>
                <w:lang w:eastAsia="zh-CN" w:bidi="hi-IN"/>
              </w:rPr>
            </w:pPr>
            <w:r w:rsidRPr="00192109">
              <w:rPr>
                <w:rFonts w:eastAsia="SimSun"/>
                <w:color w:val="000000"/>
                <w:kern w:val="3"/>
                <w:sz w:val="26"/>
                <w:szCs w:val="26"/>
                <w:lang w:eastAsia="zh-CN" w:bidi="hi-IN"/>
              </w:rPr>
              <w:t>выходной день</w:t>
            </w:r>
          </w:p>
        </w:tc>
      </w:tr>
    </w:tbl>
    <w:p w:rsidR="0034520E" w:rsidRPr="00192109" w:rsidRDefault="0034520E" w:rsidP="00192109">
      <w:pPr>
        <w:ind w:firstLine="709"/>
        <w:contextualSpacing/>
        <w:jc w:val="both"/>
        <w:rPr>
          <w:sz w:val="26"/>
          <w:szCs w:val="26"/>
        </w:rPr>
        <w:sectPr w:rsidR="0034520E" w:rsidRPr="00192109" w:rsidSect="0034520E">
          <w:type w:val="continuous"/>
          <w:pgSz w:w="11906" w:h="16838"/>
          <w:pgMar w:top="284" w:right="567" w:bottom="426" w:left="1984" w:header="720" w:footer="0" w:gutter="0"/>
          <w:cols w:space="720"/>
          <w:formProt w:val="0"/>
          <w:titlePg/>
          <w:docGrid w:linePitch="381"/>
        </w:sectPr>
      </w:pPr>
    </w:p>
    <w:p w:rsidR="009B76DD" w:rsidRPr="00192109" w:rsidRDefault="0034520E" w:rsidP="00192109">
      <w:pPr>
        <w:ind w:firstLine="709"/>
        <w:contextualSpacing/>
        <w:jc w:val="center"/>
        <w:rPr>
          <w:b/>
          <w:sz w:val="26"/>
          <w:szCs w:val="26"/>
        </w:rPr>
      </w:pPr>
      <w:r w:rsidRPr="00192109">
        <w:rPr>
          <w:b/>
          <w:sz w:val="26"/>
          <w:szCs w:val="26"/>
        </w:rPr>
        <w:lastRenderedPageBreak/>
        <w:t>2. Стандарт предоставления муниципальной услуги</w:t>
      </w:r>
    </w:p>
    <w:p w:rsidR="009B76DD" w:rsidRPr="00192109" w:rsidRDefault="009B76DD" w:rsidP="00192109">
      <w:pPr>
        <w:ind w:firstLine="709"/>
        <w:contextualSpacing/>
        <w:jc w:val="both"/>
        <w:rPr>
          <w:b/>
          <w:sz w:val="26"/>
          <w:szCs w:val="26"/>
        </w:rPr>
      </w:pPr>
    </w:p>
    <w:p w:rsidR="009B76DD" w:rsidRPr="00192109" w:rsidRDefault="0034520E" w:rsidP="00192109">
      <w:pPr>
        <w:ind w:firstLine="709"/>
        <w:contextualSpacing/>
        <w:jc w:val="center"/>
        <w:rPr>
          <w:b/>
          <w:sz w:val="26"/>
          <w:szCs w:val="26"/>
        </w:rPr>
      </w:pPr>
      <w:r w:rsidRPr="00192109">
        <w:rPr>
          <w:b/>
          <w:sz w:val="26"/>
          <w:szCs w:val="26"/>
        </w:rPr>
        <w:t>2.1. Наименование муниципальной услуги</w:t>
      </w:r>
    </w:p>
    <w:p w:rsidR="009B76DD" w:rsidRPr="00192109" w:rsidRDefault="0034520E" w:rsidP="00192109">
      <w:pPr>
        <w:ind w:firstLine="709"/>
        <w:contextualSpacing/>
        <w:jc w:val="both"/>
        <w:rPr>
          <w:sz w:val="26"/>
          <w:szCs w:val="26"/>
        </w:rPr>
      </w:pPr>
      <w:r w:rsidRPr="00192109">
        <w:rPr>
          <w:sz w:val="26"/>
          <w:szCs w:val="26"/>
        </w:rPr>
        <w:t>Наименование муниципальной услуги: «</w:t>
      </w:r>
      <w:r w:rsidRPr="00192109">
        <w:rPr>
          <w:rFonts w:eastAsia="SimSun"/>
          <w:color w:val="000000"/>
          <w:kern w:val="2"/>
          <w:sz w:val="26"/>
          <w:szCs w:val="26"/>
          <w:lang w:eastAsia="zh-CN" w:bidi="hi-IN"/>
        </w:rPr>
        <w:t>Передача в собственность граждан занимаемых ими жилых помещений жилищного фонда (приватизация жилищного фонда)</w:t>
      </w:r>
      <w:r w:rsidR="004724A8" w:rsidRPr="004724A8">
        <w:rPr>
          <w:bCs/>
          <w:sz w:val="26"/>
          <w:szCs w:val="26"/>
        </w:rPr>
        <w:t xml:space="preserve"> </w:t>
      </w:r>
      <w:r w:rsidR="004724A8" w:rsidRPr="00F125C8">
        <w:rPr>
          <w:bCs/>
          <w:sz w:val="26"/>
          <w:szCs w:val="26"/>
        </w:rPr>
        <w:t>на территории муниципального района «Город Киров и Кировский район</w:t>
      </w:r>
      <w:r w:rsidRPr="00192109">
        <w:rPr>
          <w:sz w:val="26"/>
          <w:szCs w:val="26"/>
        </w:rPr>
        <w:t>».</w:t>
      </w:r>
    </w:p>
    <w:p w:rsidR="009B76DD" w:rsidRPr="00192109" w:rsidRDefault="0034520E" w:rsidP="00192109">
      <w:pPr>
        <w:ind w:firstLine="709"/>
        <w:contextualSpacing/>
        <w:jc w:val="center"/>
        <w:rPr>
          <w:b/>
          <w:sz w:val="26"/>
          <w:szCs w:val="26"/>
        </w:rPr>
      </w:pPr>
      <w:r w:rsidRPr="00192109">
        <w:rPr>
          <w:b/>
          <w:sz w:val="26"/>
          <w:szCs w:val="26"/>
        </w:rPr>
        <w:t>2.2. Наименование органа,</w:t>
      </w:r>
    </w:p>
    <w:p w:rsidR="009B76DD" w:rsidRPr="00192109" w:rsidRDefault="0034520E" w:rsidP="00192109">
      <w:pPr>
        <w:ind w:firstLine="709"/>
        <w:contextualSpacing/>
        <w:jc w:val="center"/>
        <w:rPr>
          <w:b/>
          <w:sz w:val="26"/>
          <w:szCs w:val="26"/>
        </w:rPr>
      </w:pPr>
      <w:r w:rsidRPr="00192109">
        <w:rPr>
          <w:b/>
          <w:sz w:val="26"/>
          <w:szCs w:val="26"/>
        </w:rPr>
        <w:t>предоставляющего муниципальную услугу</w:t>
      </w:r>
    </w:p>
    <w:p w:rsidR="009B76DD" w:rsidRPr="00192109" w:rsidRDefault="0034520E" w:rsidP="00192109">
      <w:pPr>
        <w:ind w:firstLine="703"/>
        <w:contextualSpacing/>
        <w:jc w:val="both"/>
        <w:rPr>
          <w:sz w:val="26"/>
          <w:szCs w:val="26"/>
        </w:rPr>
      </w:pPr>
      <w:r w:rsidRPr="00192109">
        <w:rPr>
          <w:sz w:val="26"/>
          <w:szCs w:val="26"/>
        </w:rPr>
        <w:t>Муниципальная услуга предоставляется Администрацией</w:t>
      </w:r>
      <w:r w:rsidR="009726CE" w:rsidRPr="00192109">
        <w:rPr>
          <w:sz w:val="26"/>
          <w:szCs w:val="26"/>
        </w:rPr>
        <w:t>, в лице структурного подразделения – Отдела имущественных отношений Кировской районной администрации</w:t>
      </w:r>
      <w:r w:rsidRPr="00192109">
        <w:rPr>
          <w:sz w:val="26"/>
          <w:szCs w:val="26"/>
        </w:rPr>
        <w:t>.</w:t>
      </w:r>
    </w:p>
    <w:p w:rsidR="009B76DD" w:rsidRPr="00192109" w:rsidRDefault="009B76DD" w:rsidP="00192109">
      <w:pPr>
        <w:ind w:firstLine="703"/>
        <w:contextualSpacing/>
        <w:jc w:val="both"/>
        <w:rPr>
          <w:sz w:val="26"/>
          <w:szCs w:val="26"/>
        </w:rPr>
      </w:pPr>
    </w:p>
    <w:p w:rsidR="009B76DD" w:rsidRPr="00192109" w:rsidRDefault="0034520E" w:rsidP="00192109">
      <w:pPr>
        <w:pStyle w:val="ConsPlusNormal"/>
        <w:ind w:firstLine="709"/>
        <w:contextualSpacing/>
        <w:jc w:val="center"/>
        <w:rPr>
          <w:rFonts w:ascii="Times New Roman" w:hAnsi="Times New Roman" w:cs="Times New Roman"/>
          <w:b/>
          <w:sz w:val="26"/>
          <w:szCs w:val="26"/>
        </w:rPr>
      </w:pPr>
      <w:r w:rsidRPr="00192109">
        <w:rPr>
          <w:rFonts w:ascii="Times New Roman" w:hAnsi="Times New Roman" w:cs="Times New Roman"/>
          <w:b/>
          <w:sz w:val="26"/>
          <w:szCs w:val="26"/>
        </w:rPr>
        <w:t>2.3. Результат предоставления муниципальной услуги</w:t>
      </w:r>
    </w:p>
    <w:p w:rsidR="005F1AB2" w:rsidRPr="00192109" w:rsidRDefault="005F1AB2" w:rsidP="00192109">
      <w:pPr>
        <w:widowControl/>
        <w:shd w:val="clear" w:color="auto" w:fill="FFFFFF"/>
        <w:suppressAutoHyphens w:val="0"/>
        <w:overflowPunct/>
        <w:ind w:firstLine="709"/>
        <w:contextualSpacing/>
        <w:jc w:val="both"/>
        <w:rPr>
          <w:color w:val="000000"/>
          <w:sz w:val="26"/>
          <w:szCs w:val="26"/>
        </w:rPr>
      </w:pPr>
      <w:r w:rsidRPr="00192109">
        <w:rPr>
          <w:color w:val="000000"/>
          <w:sz w:val="26"/>
          <w:szCs w:val="26"/>
        </w:rPr>
        <w:t>2.3. Результат предоставления муниципальной услуги:</w:t>
      </w:r>
    </w:p>
    <w:p w:rsidR="005F1AB2" w:rsidRPr="00192109" w:rsidRDefault="005F1AB2" w:rsidP="00192109">
      <w:pPr>
        <w:widowControl/>
        <w:shd w:val="clear" w:color="auto" w:fill="FFFFFF"/>
        <w:suppressAutoHyphens w:val="0"/>
        <w:overflowPunct/>
        <w:ind w:firstLine="709"/>
        <w:contextualSpacing/>
        <w:jc w:val="both"/>
        <w:rPr>
          <w:color w:val="000000"/>
          <w:sz w:val="26"/>
          <w:szCs w:val="26"/>
        </w:rPr>
      </w:pPr>
      <w:r w:rsidRPr="00192109">
        <w:rPr>
          <w:color w:val="000000"/>
          <w:sz w:val="26"/>
          <w:szCs w:val="26"/>
        </w:rPr>
        <w:lastRenderedPageBreak/>
        <w:t>– оформление договора передачи жилого помещения в собственность граждан Российской Федерации;</w:t>
      </w:r>
    </w:p>
    <w:p w:rsidR="005F1AB2" w:rsidRPr="00192109" w:rsidRDefault="005F1AB2" w:rsidP="00192109">
      <w:pPr>
        <w:widowControl/>
        <w:shd w:val="clear" w:color="auto" w:fill="FFFFFF"/>
        <w:suppressAutoHyphens w:val="0"/>
        <w:overflowPunct/>
        <w:ind w:firstLine="709"/>
        <w:contextualSpacing/>
        <w:jc w:val="both"/>
        <w:rPr>
          <w:color w:val="000000"/>
          <w:sz w:val="26"/>
          <w:szCs w:val="26"/>
        </w:rPr>
      </w:pPr>
      <w:r w:rsidRPr="00192109">
        <w:rPr>
          <w:color w:val="000000"/>
          <w:sz w:val="26"/>
          <w:szCs w:val="26"/>
        </w:rPr>
        <w:t xml:space="preserve">– подготовка и направление Заявителю письма за подписью Главы </w:t>
      </w:r>
      <w:r w:rsidR="0036197E" w:rsidRPr="00192109">
        <w:rPr>
          <w:color w:val="000000"/>
          <w:sz w:val="26"/>
          <w:szCs w:val="26"/>
        </w:rPr>
        <w:t>администрации</w:t>
      </w:r>
      <w:r w:rsidRPr="00192109">
        <w:rPr>
          <w:color w:val="000000"/>
          <w:sz w:val="26"/>
          <w:szCs w:val="26"/>
        </w:rPr>
        <w:t xml:space="preserve"> об</w:t>
      </w:r>
      <w:r w:rsidR="0036197E" w:rsidRPr="00192109">
        <w:rPr>
          <w:color w:val="000000"/>
          <w:sz w:val="26"/>
          <w:szCs w:val="26"/>
        </w:rPr>
        <w:t xml:space="preserve"> </w:t>
      </w:r>
      <w:r w:rsidR="009726CE" w:rsidRPr="00192109">
        <w:rPr>
          <w:color w:val="000000"/>
          <w:sz w:val="26"/>
          <w:szCs w:val="26"/>
        </w:rPr>
        <w:t xml:space="preserve">мотивированном </w:t>
      </w:r>
      <w:r w:rsidRPr="00192109">
        <w:rPr>
          <w:color w:val="000000"/>
          <w:sz w:val="26"/>
          <w:szCs w:val="26"/>
        </w:rPr>
        <w:t>отказе в заключении договора передачи жилого помещения в собственность</w:t>
      </w:r>
      <w:r w:rsidR="00192109" w:rsidRPr="00192109">
        <w:rPr>
          <w:color w:val="000000"/>
          <w:sz w:val="26"/>
          <w:szCs w:val="26"/>
        </w:rPr>
        <w:t xml:space="preserve"> </w:t>
      </w:r>
      <w:r w:rsidRPr="00192109">
        <w:rPr>
          <w:color w:val="000000"/>
          <w:sz w:val="26"/>
          <w:szCs w:val="26"/>
        </w:rPr>
        <w:t>граждан.</w:t>
      </w:r>
    </w:p>
    <w:p w:rsidR="00192109" w:rsidRPr="00192109" w:rsidRDefault="00192109" w:rsidP="00192109">
      <w:pPr>
        <w:widowControl/>
        <w:shd w:val="clear" w:color="auto" w:fill="FFFFFF"/>
        <w:suppressAutoHyphens w:val="0"/>
        <w:overflowPunct/>
        <w:ind w:firstLine="709"/>
        <w:contextualSpacing/>
        <w:jc w:val="both"/>
        <w:rPr>
          <w:color w:val="000000"/>
          <w:sz w:val="26"/>
          <w:szCs w:val="26"/>
        </w:rPr>
      </w:pPr>
    </w:p>
    <w:p w:rsidR="005F1AB2" w:rsidRPr="00192109" w:rsidRDefault="005F1AB2" w:rsidP="00192109">
      <w:pPr>
        <w:widowControl/>
        <w:shd w:val="clear" w:color="auto" w:fill="FFFFFF"/>
        <w:suppressAutoHyphens w:val="0"/>
        <w:overflowPunct/>
        <w:contextualSpacing/>
        <w:jc w:val="center"/>
        <w:rPr>
          <w:b/>
          <w:color w:val="000000"/>
          <w:sz w:val="26"/>
          <w:szCs w:val="26"/>
        </w:rPr>
      </w:pPr>
      <w:r w:rsidRPr="00192109">
        <w:rPr>
          <w:b/>
          <w:color w:val="000000"/>
          <w:sz w:val="26"/>
          <w:szCs w:val="26"/>
        </w:rPr>
        <w:t>2.4.Срок предоставления муниципальной услуги</w:t>
      </w:r>
    </w:p>
    <w:p w:rsidR="005F1AB2" w:rsidRPr="00192109" w:rsidRDefault="005F1AB2" w:rsidP="00192109">
      <w:pPr>
        <w:widowControl/>
        <w:shd w:val="clear" w:color="auto" w:fill="FFFFFF"/>
        <w:suppressAutoHyphens w:val="0"/>
        <w:overflowPunct/>
        <w:ind w:firstLine="720"/>
        <w:contextualSpacing/>
        <w:rPr>
          <w:color w:val="000000"/>
          <w:sz w:val="26"/>
          <w:szCs w:val="26"/>
        </w:rPr>
      </w:pPr>
      <w:r w:rsidRPr="00192109">
        <w:rPr>
          <w:color w:val="000000"/>
          <w:sz w:val="26"/>
          <w:szCs w:val="26"/>
        </w:rPr>
        <w:t>2.4. 1. Срок предоставления муниципальной услуги: два месяца со дня</w:t>
      </w:r>
    </w:p>
    <w:p w:rsidR="005F1AB2" w:rsidRPr="00192109" w:rsidRDefault="005F1AB2" w:rsidP="00192109">
      <w:pPr>
        <w:widowControl/>
        <w:shd w:val="clear" w:color="auto" w:fill="FFFFFF"/>
        <w:suppressAutoHyphens w:val="0"/>
        <w:overflowPunct/>
        <w:contextualSpacing/>
        <w:rPr>
          <w:color w:val="000000"/>
          <w:sz w:val="26"/>
          <w:szCs w:val="26"/>
        </w:rPr>
      </w:pPr>
      <w:r w:rsidRPr="00192109">
        <w:rPr>
          <w:color w:val="000000"/>
          <w:sz w:val="26"/>
          <w:szCs w:val="26"/>
        </w:rPr>
        <w:t>регистрации заявления, с обязательным приложением необходимых документов.</w:t>
      </w:r>
    </w:p>
    <w:p w:rsidR="009B76DD" w:rsidRPr="00192109" w:rsidRDefault="009B76DD" w:rsidP="00192109">
      <w:pPr>
        <w:ind w:firstLine="709"/>
        <w:contextualSpacing/>
        <w:jc w:val="center"/>
        <w:rPr>
          <w:rFonts w:eastAsia="Calibri"/>
          <w:b/>
          <w:sz w:val="26"/>
          <w:szCs w:val="26"/>
          <w:lang w:eastAsia="en-US"/>
        </w:rPr>
      </w:pPr>
    </w:p>
    <w:p w:rsidR="009B76DD" w:rsidRPr="00192109" w:rsidRDefault="0034520E" w:rsidP="00192109">
      <w:pPr>
        <w:ind w:firstLine="709"/>
        <w:contextualSpacing/>
        <w:jc w:val="center"/>
        <w:rPr>
          <w:sz w:val="26"/>
          <w:szCs w:val="26"/>
        </w:rPr>
      </w:pPr>
      <w:r w:rsidRPr="00192109">
        <w:rPr>
          <w:rFonts w:eastAsia="Calibri"/>
          <w:b/>
          <w:sz w:val="26"/>
          <w:szCs w:val="26"/>
          <w:lang w:eastAsia="en-US"/>
        </w:rPr>
        <w:t xml:space="preserve">2.5. </w:t>
      </w:r>
      <w:r w:rsidRPr="00192109">
        <w:rPr>
          <w:b/>
          <w:sz w:val="26"/>
          <w:szCs w:val="26"/>
        </w:rPr>
        <w:t>Перечень нормативных правовых актов, регулирующих</w:t>
      </w:r>
    </w:p>
    <w:p w:rsidR="009B76DD" w:rsidRPr="00192109" w:rsidRDefault="0034520E" w:rsidP="00192109">
      <w:pPr>
        <w:pStyle w:val="ConsPlusNormal"/>
        <w:ind w:firstLine="709"/>
        <w:contextualSpacing/>
        <w:jc w:val="center"/>
        <w:rPr>
          <w:rFonts w:ascii="Times New Roman" w:hAnsi="Times New Roman" w:cs="Times New Roman"/>
          <w:b/>
          <w:sz w:val="26"/>
          <w:szCs w:val="26"/>
        </w:rPr>
      </w:pPr>
      <w:r w:rsidRPr="00192109">
        <w:rPr>
          <w:rFonts w:ascii="Times New Roman" w:hAnsi="Times New Roman" w:cs="Times New Roman"/>
          <w:b/>
          <w:sz w:val="26"/>
          <w:szCs w:val="26"/>
        </w:rPr>
        <w:t>отношения, возникающие в связи с предоставлением</w:t>
      </w:r>
    </w:p>
    <w:p w:rsidR="009B76DD" w:rsidRPr="00192109" w:rsidRDefault="0034520E" w:rsidP="00192109">
      <w:pPr>
        <w:pStyle w:val="ConsPlusNormal"/>
        <w:ind w:firstLine="709"/>
        <w:contextualSpacing/>
        <w:jc w:val="center"/>
        <w:rPr>
          <w:rFonts w:ascii="Times New Roman" w:hAnsi="Times New Roman" w:cs="Times New Roman"/>
          <w:b/>
          <w:sz w:val="26"/>
          <w:szCs w:val="26"/>
        </w:rPr>
      </w:pPr>
      <w:r w:rsidRPr="00192109">
        <w:rPr>
          <w:rFonts w:ascii="Times New Roman" w:hAnsi="Times New Roman" w:cs="Times New Roman"/>
          <w:b/>
          <w:sz w:val="26"/>
          <w:szCs w:val="26"/>
        </w:rPr>
        <w:t>муниципальной услуги, с указанием их реквизитов</w:t>
      </w:r>
    </w:p>
    <w:p w:rsidR="009B76DD" w:rsidRPr="00192109" w:rsidRDefault="0034520E" w:rsidP="00192109">
      <w:pPr>
        <w:widowControl/>
        <w:ind w:firstLine="737"/>
        <w:contextualSpacing/>
        <w:jc w:val="both"/>
        <w:rPr>
          <w:sz w:val="26"/>
          <w:szCs w:val="26"/>
        </w:rPr>
      </w:pPr>
      <w:r w:rsidRPr="00192109">
        <w:rPr>
          <w:sz w:val="26"/>
          <w:szCs w:val="26"/>
        </w:rPr>
        <w:t>Предоставление муниципальной услуги осуществляется в соответствии с:</w:t>
      </w:r>
    </w:p>
    <w:p w:rsidR="009B76DD" w:rsidRPr="00192109" w:rsidRDefault="0034520E" w:rsidP="00192109">
      <w:pPr>
        <w:ind w:firstLine="709"/>
        <w:contextualSpacing/>
        <w:jc w:val="both"/>
        <w:rPr>
          <w:rFonts w:eastAsia="SimSun"/>
          <w:color w:val="000000"/>
          <w:kern w:val="2"/>
          <w:sz w:val="26"/>
          <w:szCs w:val="26"/>
          <w:lang w:eastAsia="zh-CN" w:bidi="hi-IN"/>
        </w:rPr>
      </w:pPr>
      <w:r w:rsidRPr="00192109">
        <w:rPr>
          <w:rFonts w:eastAsia="SimSun"/>
          <w:color w:val="000000"/>
          <w:kern w:val="2"/>
          <w:sz w:val="26"/>
          <w:szCs w:val="26"/>
          <w:lang w:eastAsia="zh-CN" w:bidi="hi-IN"/>
        </w:rPr>
        <w:t>Жилищным кодексом Российской Федерации от 29.12.2004 № 188-ФЗ;</w:t>
      </w:r>
    </w:p>
    <w:p w:rsidR="009B76DD" w:rsidRPr="00192109" w:rsidRDefault="0034520E" w:rsidP="00192109">
      <w:pPr>
        <w:pStyle w:val="ConsPlusNormal"/>
        <w:ind w:firstLine="737"/>
        <w:contextualSpacing/>
        <w:jc w:val="both"/>
        <w:rPr>
          <w:rFonts w:ascii="Times New Roman" w:hAnsi="Times New Roman" w:cs="Times New Roman"/>
          <w:sz w:val="26"/>
          <w:szCs w:val="26"/>
        </w:rPr>
      </w:pPr>
      <w:r w:rsidRPr="00192109">
        <w:rPr>
          <w:rFonts w:ascii="Times New Roman" w:hAnsi="Times New Roman" w:cs="Times New Roman"/>
          <w:sz w:val="26"/>
          <w:szCs w:val="26"/>
        </w:rPr>
        <w:t>Закон Российской Федерации от 04.07.1991 № 1541-1 «О приватизации жилищного фонда в Российской Федерации»;</w:t>
      </w:r>
    </w:p>
    <w:p w:rsidR="009B76DD" w:rsidRPr="00192109" w:rsidRDefault="0034520E" w:rsidP="00192109">
      <w:pPr>
        <w:ind w:firstLine="709"/>
        <w:contextualSpacing/>
        <w:jc w:val="both"/>
        <w:rPr>
          <w:rFonts w:eastAsia="SimSun"/>
          <w:color w:val="000000"/>
          <w:kern w:val="2"/>
          <w:sz w:val="26"/>
          <w:szCs w:val="26"/>
          <w:lang w:eastAsia="zh-CN" w:bidi="hi-IN"/>
        </w:rPr>
      </w:pPr>
      <w:r w:rsidRPr="00192109">
        <w:rPr>
          <w:rFonts w:eastAsia="SimSun"/>
          <w:color w:val="000000"/>
          <w:kern w:val="2"/>
          <w:sz w:val="26"/>
          <w:szCs w:val="26"/>
          <w:lang w:eastAsia="zh-CN" w:bidi="hi-IN"/>
        </w:rPr>
        <w:t>Федеральным законом от 06.10.2003 № 131-ФЗ «Об общих принципах организации местного самоуправления в Российской Федерации»;</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Федеральный закон от 29.12.2004 № 189-ФЗ «О введении в действие Жилищного кодекса Российской Федерации»;</w:t>
      </w:r>
    </w:p>
    <w:p w:rsidR="009B76DD" w:rsidRPr="00192109" w:rsidRDefault="0034520E" w:rsidP="00192109">
      <w:pPr>
        <w:ind w:firstLine="709"/>
        <w:contextualSpacing/>
        <w:jc w:val="both"/>
        <w:rPr>
          <w:rFonts w:eastAsia="SimSun"/>
          <w:color w:val="000000"/>
          <w:kern w:val="2"/>
          <w:sz w:val="26"/>
          <w:szCs w:val="26"/>
          <w:lang w:eastAsia="zh-CN" w:bidi="hi-IN"/>
        </w:rPr>
      </w:pPr>
      <w:r w:rsidRPr="00192109">
        <w:rPr>
          <w:rFonts w:eastAsia="SimSun"/>
          <w:color w:val="000000"/>
          <w:kern w:val="2"/>
          <w:sz w:val="26"/>
          <w:szCs w:val="26"/>
          <w:lang w:eastAsia="zh-CN" w:bidi="hi-IN"/>
        </w:rPr>
        <w:t>Федеральным законом от 27.07.2010 № 210-ФЗ «Об организации предоставления государственных и муниципальных услуг»;</w:t>
      </w:r>
    </w:p>
    <w:p w:rsidR="009B76DD" w:rsidRPr="00192109" w:rsidRDefault="0034520E" w:rsidP="00192109">
      <w:pPr>
        <w:ind w:firstLine="709"/>
        <w:contextualSpacing/>
        <w:jc w:val="both"/>
        <w:rPr>
          <w:rFonts w:eastAsia="SimSun"/>
          <w:color w:val="000000"/>
          <w:kern w:val="2"/>
          <w:sz w:val="26"/>
          <w:szCs w:val="26"/>
          <w:lang w:eastAsia="zh-CN" w:bidi="hi-IN"/>
        </w:rPr>
      </w:pPr>
      <w:r w:rsidRPr="00192109">
        <w:rPr>
          <w:rFonts w:eastAsia="SimSun"/>
          <w:color w:val="000000"/>
          <w:kern w:val="2"/>
          <w:sz w:val="26"/>
          <w:szCs w:val="26"/>
          <w:lang w:eastAsia="zh-CN" w:bidi="hi-IN"/>
        </w:rPr>
        <w:t>Федеральным законом от 06.04.2011 № 63-ФЗ «Об электронной подписи»;</w:t>
      </w:r>
    </w:p>
    <w:p w:rsidR="009B76DD" w:rsidRPr="00192109" w:rsidRDefault="0034520E" w:rsidP="00192109">
      <w:pPr>
        <w:ind w:firstLine="709"/>
        <w:contextualSpacing/>
        <w:jc w:val="both"/>
        <w:rPr>
          <w:rFonts w:eastAsia="SimSun"/>
          <w:color w:val="000000"/>
          <w:kern w:val="2"/>
          <w:sz w:val="26"/>
          <w:szCs w:val="26"/>
          <w:lang w:eastAsia="zh-CN" w:bidi="hi-IN"/>
        </w:rPr>
      </w:pPr>
      <w:r w:rsidRPr="00192109">
        <w:rPr>
          <w:rFonts w:eastAsia="SimSun"/>
          <w:color w:val="000000"/>
          <w:kern w:val="2"/>
          <w:sz w:val="26"/>
          <w:szCs w:val="26"/>
          <w:lang w:eastAsia="zh-CN" w:bidi="hi-IN"/>
        </w:rPr>
        <w:t>Федеральным законом от 13.07.2015 № 218-ФЗ «О государственной регистрации недвижимости»;</w:t>
      </w:r>
    </w:p>
    <w:p w:rsidR="009B76DD" w:rsidRPr="00192109" w:rsidRDefault="0034520E" w:rsidP="00192109">
      <w:pPr>
        <w:pStyle w:val="ConsPlusNormal"/>
        <w:ind w:firstLine="737"/>
        <w:contextualSpacing/>
        <w:jc w:val="both"/>
        <w:rPr>
          <w:rFonts w:ascii="Times New Roman" w:hAnsi="Times New Roman" w:cs="Times New Roman"/>
          <w:sz w:val="26"/>
          <w:szCs w:val="26"/>
        </w:rPr>
      </w:pPr>
      <w:r w:rsidRPr="00192109">
        <w:rPr>
          <w:rFonts w:ascii="Times New Roman" w:hAnsi="Times New Roman" w:cs="Times New Roman"/>
          <w:sz w:val="26"/>
          <w:szCs w:val="26"/>
        </w:rPr>
        <w:t>Федеральный закон от 24.04.2008 № 48-ФЗ «Об опеке и попечительстве»;</w:t>
      </w:r>
    </w:p>
    <w:p w:rsidR="009B76DD" w:rsidRPr="00192109" w:rsidRDefault="0034520E" w:rsidP="00192109">
      <w:pPr>
        <w:pStyle w:val="ConsPlusNormal"/>
        <w:ind w:firstLine="680"/>
        <w:contextualSpacing/>
        <w:jc w:val="both"/>
        <w:rPr>
          <w:rFonts w:ascii="Times New Roman" w:hAnsi="Times New Roman" w:cs="Times New Roman"/>
          <w:sz w:val="26"/>
          <w:szCs w:val="26"/>
        </w:rPr>
      </w:pPr>
      <w:r w:rsidRPr="00192109">
        <w:rPr>
          <w:rFonts w:ascii="Times New Roman" w:hAnsi="Times New Roman" w:cs="Times New Roman"/>
          <w:sz w:val="26"/>
          <w:szCs w:val="26"/>
        </w:rPr>
        <w:t>Федеральный закон от 27.07.2006 № 152-ФЗ «О персональных данных»;</w:t>
      </w:r>
    </w:p>
    <w:p w:rsidR="009B76DD" w:rsidRPr="00192109" w:rsidRDefault="0034520E" w:rsidP="00192109">
      <w:pPr>
        <w:pStyle w:val="ConsPlusNormal"/>
        <w:ind w:firstLine="680"/>
        <w:contextualSpacing/>
        <w:jc w:val="both"/>
        <w:rPr>
          <w:rFonts w:ascii="Times New Roman" w:hAnsi="Times New Roman" w:cs="Times New Roman"/>
          <w:sz w:val="26"/>
          <w:szCs w:val="26"/>
        </w:rPr>
      </w:pPr>
      <w:r w:rsidRPr="00192109">
        <w:rPr>
          <w:rFonts w:ascii="Times New Roman" w:hAnsi="Times New Roman" w:cs="Times New Roman"/>
          <w:sz w:val="26"/>
          <w:szCs w:val="26"/>
        </w:rPr>
        <w:t>Федеральный закон от 15.11.1997 № 143-ФЗ «Об актах гражданского состояния»;</w:t>
      </w:r>
    </w:p>
    <w:p w:rsidR="009B76DD" w:rsidRPr="00192109" w:rsidRDefault="0034520E" w:rsidP="00192109">
      <w:pPr>
        <w:pStyle w:val="ConsPlusNormal"/>
        <w:ind w:firstLine="680"/>
        <w:contextualSpacing/>
        <w:jc w:val="both"/>
        <w:rPr>
          <w:rFonts w:ascii="Times New Roman" w:hAnsi="Times New Roman" w:cs="Times New Roman"/>
          <w:sz w:val="26"/>
          <w:szCs w:val="26"/>
        </w:rPr>
      </w:pPr>
      <w:r w:rsidRPr="00192109">
        <w:rPr>
          <w:rFonts w:ascii="Times New Roman" w:hAnsi="Times New Roman" w:cs="Times New Roman"/>
          <w:sz w:val="26"/>
          <w:szCs w:val="26"/>
        </w:rPr>
        <w:t>Постановление Правительства Российской Федерации от 17.0</w:t>
      </w:r>
      <w:r w:rsidR="009726CE" w:rsidRPr="00192109">
        <w:rPr>
          <w:rFonts w:ascii="Times New Roman" w:hAnsi="Times New Roman" w:cs="Times New Roman"/>
          <w:sz w:val="26"/>
          <w:szCs w:val="26"/>
        </w:rPr>
        <w:t>7</w:t>
      </w:r>
      <w:r w:rsidRPr="00192109">
        <w:rPr>
          <w:rFonts w:ascii="Times New Roman" w:hAnsi="Times New Roman" w:cs="Times New Roman"/>
          <w:sz w:val="26"/>
          <w:szCs w:val="26"/>
        </w:rPr>
        <w:t>.1995 № 713 «Об утверждении правил регистрации и снятия граждан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9B76DD" w:rsidRPr="00192109" w:rsidRDefault="0034520E" w:rsidP="00192109">
      <w:pPr>
        <w:pStyle w:val="a1"/>
        <w:spacing w:after="0"/>
        <w:ind w:firstLine="709"/>
        <w:contextualSpacing/>
        <w:jc w:val="both"/>
        <w:rPr>
          <w:rFonts w:eastAsia="SimSun"/>
          <w:color w:val="000000"/>
          <w:kern w:val="2"/>
          <w:sz w:val="26"/>
          <w:szCs w:val="26"/>
          <w:lang w:eastAsia="zh-CN" w:bidi="hi-IN"/>
        </w:rPr>
      </w:pPr>
      <w:r w:rsidRPr="00192109">
        <w:rPr>
          <w:rFonts w:eastAsia="SimSun"/>
          <w:color w:val="000000"/>
          <w:kern w:val="2"/>
          <w:sz w:val="26"/>
          <w:szCs w:val="26"/>
          <w:lang w:eastAsia="zh-CN" w:bidi="hi-IN"/>
        </w:rPr>
        <w:t>Постановлением Правительства Российской Федерации от 08.09.2010 № 697 «О единой системе межведомственного электронного взаимодействия»;</w:t>
      </w:r>
    </w:p>
    <w:p w:rsidR="009B76DD" w:rsidRPr="00192109" w:rsidRDefault="0034520E" w:rsidP="00192109">
      <w:pPr>
        <w:ind w:firstLine="709"/>
        <w:contextualSpacing/>
        <w:jc w:val="both"/>
        <w:rPr>
          <w:sz w:val="26"/>
          <w:szCs w:val="26"/>
        </w:rPr>
      </w:pPr>
      <w:r w:rsidRPr="00192109">
        <w:rPr>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A6182" w:rsidRPr="00192109" w:rsidRDefault="002A6182" w:rsidP="00192109">
      <w:pPr>
        <w:autoSpaceDE w:val="0"/>
        <w:autoSpaceDN w:val="0"/>
        <w:adjustRightInd w:val="0"/>
        <w:contextualSpacing/>
        <w:jc w:val="both"/>
        <w:rPr>
          <w:sz w:val="26"/>
          <w:szCs w:val="26"/>
        </w:rPr>
      </w:pPr>
      <w:r w:rsidRPr="00192109">
        <w:rPr>
          <w:sz w:val="26"/>
          <w:szCs w:val="26"/>
        </w:rPr>
        <w:t xml:space="preserve">        - Закон Калужской области от 28 февраля 2006г. № 178-ОЗ «Об условиях приватизации жилищного фонда в Калужской области»</w:t>
      </w:r>
      <w:r w:rsidR="00192109" w:rsidRPr="00192109">
        <w:rPr>
          <w:sz w:val="26"/>
          <w:szCs w:val="26"/>
        </w:rPr>
        <w:t>;</w:t>
      </w:r>
    </w:p>
    <w:p w:rsidR="002A6182" w:rsidRPr="00192109" w:rsidRDefault="0034520E" w:rsidP="00192109">
      <w:pPr>
        <w:ind w:firstLine="709"/>
        <w:contextualSpacing/>
        <w:jc w:val="both"/>
        <w:rPr>
          <w:sz w:val="26"/>
          <w:szCs w:val="26"/>
        </w:rPr>
      </w:pPr>
      <w:r w:rsidRPr="00192109">
        <w:rPr>
          <w:sz w:val="26"/>
          <w:szCs w:val="26"/>
        </w:rPr>
        <w:t xml:space="preserve">Уставом </w:t>
      </w:r>
      <w:r w:rsidR="002A6182" w:rsidRPr="00192109">
        <w:rPr>
          <w:sz w:val="26"/>
          <w:szCs w:val="26"/>
        </w:rPr>
        <w:t>муниципального образования «Городское поселение «Город Киров»</w:t>
      </w:r>
      <w:r w:rsidR="00192109" w:rsidRPr="00192109">
        <w:rPr>
          <w:sz w:val="26"/>
          <w:szCs w:val="26"/>
        </w:rPr>
        <w:t>;</w:t>
      </w:r>
    </w:p>
    <w:p w:rsidR="002A6182" w:rsidRPr="00192109" w:rsidRDefault="002A6182" w:rsidP="00192109">
      <w:pPr>
        <w:ind w:firstLine="709"/>
        <w:contextualSpacing/>
        <w:jc w:val="both"/>
        <w:rPr>
          <w:sz w:val="26"/>
          <w:szCs w:val="26"/>
        </w:rPr>
      </w:pPr>
      <w:r w:rsidRPr="00192109">
        <w:rPr>
          <w:sz w:val="26"/>
          <w:szCs w:val="26"/>
        </w:rPr>
        <w:t>Уставом муниципального района «Город Киров и Кировский район»</w:t>
      </w:r>
      <w:r w:rsidR="00192109" w:rsidRPr="00192109">
        <w:rPr>
          <w:sz w:val="26"/>
          <w:szCs w:val="26"/>
        </w:rPr>
        <w:t>.</w:t>
      </w:r>
    </w:p>
    <w:p w:rsidR="00192109" w:rsidRPr="00192109" w:rsidRDefault="00192109" w:rsidP="00192109">
      <w:pPr>
        <w:pStyle w:val="ConsPlusNormal"/>
        <w:ind w:firstLine="709"/>
        <w:contextualSpacing/>
        <w:jc w:val="center"/>
        <w:rPr>
          <w:rFonts w:ascii="Times New Roman" w:hAnsi="Times New Roman" w:cs="Times New Roman"/>
          <w:b/>
          <w:sz w:val="26"/>
          <w:szCs w:val="26"/>
        </w:rPr>
      </w:pPr>
    </w:p>
    <w:p w:rsidR="009B76DD" w:rsidRPr="00192109" w:rsidRDefault="0034520E" w:rsidP="00192109">
      <w:pPr>
        <w:pStyle w:val="ConsPlusNormal"/>
        <w:ind w:firstLine="709"/>
        <w:contextualSpacing/>
        <w:jc w:val="center"/>
        <w:rPr>
          <w:rFonts w:ascii="Times New Roman" w:hAnsi="Times New Roman" w:cs="Times New Roman"/>
          <w:b/>
          <w:sz w:val="26"/>
          <w:szCs w:val="26"/>
        </w:rPr>
      </w:pPr>
      <w:r w:rsidRPr="00192109">
        <w:rPr>
          <w:rFonts w:ascii="Times New Roman" w:hAnsi="Times New Roman" w:cs="Times New Roman"/>
          <w:b/>
          <w:sz w:val="26"/>
          <w:szCs w:val="26"/>
        </w:rPr>
        <w:t>2.6. Исчерпывающий перечень документов,</w:t>
      </w:r>
    </w:p>
    <w:p w:rsidR="009B76DD" w:rsidRPr="00192109" w:rsidRDefault="0034520E" w:rsidP="00192109">
      <w:pPr>
        <w:pStyle w:val="ConsPlusNormal"/>
        <w:ind w:firstLine="709"/>
        <w:contextualSpacing/>
        <w:jc w:val="center"/>
        <w:rPr>
          <w:rFonts w:ascii="Times New Roman" w:hAnsi="Times New Roman" w:cs="Times New Roman"/>
          <w:b/>
          <w:sz w:val="26"/>
          <w:szCs w:val="26"/>
        </w:rPr>
      </w:pPr>
      <w:r w:rsidRPr="00192109">
        <w:rPr>
          <w:rFonts w:ascii="Times New Roman" w:hAnsi="Times New Roman" w:cs="Times New Roman"/>
          <w:b/>
          <w:sz w:val="26"/>
          <w:szCs w:val="26"/>
        </w:rPr>
        <w:t>необходимых в соответствии с нормативными правовыми актами</w:t>
      </w:r>
    </w:p>
    <w:p w:rsidR="009B76DD" w:rsidRPr="00192109" w:rsidRDefault="0034520E" w:rsidP="00192109">
      <w:pPr>
        <w:pStyle w:val="ConsPlusNormal"/>
        <w:ind w:firstLine="709"/>
        <w:contextualSpacing/>
        <w:jc w:val="center"/>
        <w:rPr>
          <w:rFonts w:ascii="Times New Roman" w:hAnsi="Times New Roman" w:cs="Times New Roman"/>
          <w:b/>
          <w:sz w:val="26"/>
          <w:szCs w:val="26"/>
        </w:rPr>
      </w:pPr>
      <w:r w:rsidRPr="00192109">
        <w:rPr>
          <w:rFonts w:ascii="Times New Roman" w:hAnsi="Times New Roman" w:cs="Times New Roman"/>
          <w:b/>
          <w:sz w:val="26"/>
          <w:szCs w:val="26"/>
        </w:rPr>
        <w:t>для предоставления муниципальной услуги, подлежащих представлению заявителем</w:t>
      </w:r>
    </w:p>
    <w:p w:rsidR="009B76DD" w:rsidRPr="00192109" w:rsidRDefault="0034520E" w:rsidP="00192109">
      <w:pPr>
        <w:ind w:firstLine="709"/>
        <w:contextualSpacing/>
        <w:jc w:val="both"/>
        <w:rPr>
          <w:sz w:val="26"/>
          <w:szCs w:val="26"/>
        </w:rPr>
      </w:pPr>
      <w:r w:rsidRPr="00192109">
        <w:rPr>
          <w:sz w:val="26"/>
          <w:szCs w:val="26"/>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9B76DD" w:rsidRPr="00192109" w:rsidRDefault="0034520E" w:rsidP="00192109">
      <w:pPr>
        <w:ind w:firstLine="709"/>
        <w:contextualSpacing/>
        <w:jc w:val="both"/>
        <w:rPr>
          <w:sz w:val="26"/>
          <w:szCs w:val="26"/>
        </w:rPr>
      </w:pPr>
      <w:r w:rsidRPr="00192109">
        <w:rPr>
          <w:sz w:val="26"/>
          <w:szCs w:val="26"/>
        </w:rPr>
        <w:t>2.6.1.1</w:t>
      </w:r>
      <w:r w:rsidR="00192109" w:rsidRPr="00192109">
        <w:rPr>
          <w:rFonts w:eastAsia="SimSun"/>
          <w:color w:val="000000"/>
          <w:kern w:val="2"/>
          <w:sz w:val="26"/>
          <w:szCs w:val="26"/>
          <w:lang w:eastAsia="zh-CN" w:bidi="hi-IN"/>
        </w:rPr>
        <w:t>. З</w:t>
      </w:r>
      <w:r w:rsidRPr="00192109">
        <w:rPr>
          <w:rFonts w:eastAsia="SimSun"/>
          <w:color w:val="000000"/>
          <w:kern w:val="2"/>
          <w:sz w:val="26"/>
          <w:szCs w:val="26"/>
          <w:lang w:eastAsia="zh-CN" w:bidi="hi-IN"/>
        </w:rPr>
        <w:t xml:space="preserve">аявление о передаче в собственность занимаемого жилого помещения </w:t>
      </w:r>
      <w:r w:rsidRPr="00192109">
        <w:rPr>
          <w:rFonts w:eastAsia="SimSun"/>
          <w:color w:val="000000"/>
          <w:kern w:val="2"/>
          <w:sz w:val="26"/>
          <w:szCs w:val="26"/>
          <w:lang w:eastAsia="zh-CN" w:bidi="hi-IN"/>
        </w:rPr>
        <w:lastRenderedPageBreak/>
        <w:t>(приватизации жилого помещения)</w:t>
      </w:r>
      <w:r w:rsidRPr="00192109">
        <w:rPr>
          <w:sz w:val="26"/>
          <w:szCs w:val="26"/>
        </w:rPr>
        <w:t>, подписанное всеми совершеннолетними членами семьи заявителя либо представителем указанных лиц, либо законными представителями - родителями (усыновителями), опекунами, а также несовершеннолетними в возрасте от 14 до 18 лет с согласия законных представителей - родителей (усыновителей), попечителей, органов опеки и попечительства (</w:t>
      </w:r>
      <w:r w:rsidRPr="00192109">
        <w:rPr>
          <w:rFonts w:eastAsia="Calibri"/>
          <w:color w:val="000000"/>
          <w:sz w:val="26"/>
          <w:szCs w:val="26"/>
          <w:lang w:eastAsia="en-US"/>
        </w:rPr>
        <w:t xml:space="preserve">форма </w:t>
      </w:r>
      <w:r w:rsidRPr="00192109">
        <w:rPr>
          <w:sz w:val="26"/>
          <w:szCs w:val="26"/>
        </w:rPr>
        <w:t>приведена в  приложении № 1 к настоящему административному регламенту), содержащее:</w:t>
      </w:r>
    </w:p>
    <w:p w:rsidR="009B76DD" w:rsidRPr="00192109" w:rsidRDefault="0034520E" w:rsidP="00192109">
      <w:pPr>
        <w:ind w:firstLine="567"/>
        <w:contextualSpacing/>
        <w:jc w:val="both"/>
        <w:rPr>
          <w:sz w:val="26"/>
          <w:szCs w:val="26"/>
        </w:rPr>
      </w:pPr>
      <w:r w:rsidRPr="00192109">
        <w:rPr>
          <w:rFonts w:eastAsia="SimSun"/>
          <w:color w:val="000000"/>
          <w:kern w:val="2"/>
          <w:sz w:val="26"/>
          <w:szCs w:val="26"/>
          <w:lang w:eastAsia="zh-CN" w:bidi="hi-IN"/>
        </w:rPr>
        <w:t>- фамилию, имя, отчество, место жительства заявителя и реквизиты документа, удостоверяющего личность заявителя;</w:t>
      </w:r>
    </w:p>
    <w:p w:rsidR="009B76DD" w:rsidRPr="00192109" w:rsidRDefault="0034520E"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 фамилию, имя, отчество всех членов семьи, проживающих совместно с заявителем, с указанием степени родства, подписи совершеннолетних членов семьи, а также несовершеннолетних в возрасте от 14 до 18 лет, подтверждающих согласие на приватизацию;</w:t>
      </w:r>
    </w:p>
    <w:p w:rsidR="009B76DD" w:rsidRPr="00192109" w:rsidRDefault="0034520E"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 контактные данные заявителя (почтовый адрес и (или) адрес электронной почты для связи с заявителем)</w:t>
      </w:r>
      <w:r w:rsidR="006774A8" w:rsidRPr="00192109">
        <w:rPr>
          <w:rFonts w:ascii="Times New Roman" w:hAnsi="Times New Roman" w:cs="Times New Roman"/>
          <w:sz w:val="26"/>
          <w:szCs w:val="26"/>
        </w:rPr>
        <w:t>.</w:t>
      </w:r>
    </w:p>
    <w:p w:rsidR="00585F61" w:rsidRPr="00192109" w:rsidRDefault="00585F61"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2.6.1.2. </w:t>
      </w:r>
      <w:r w:rsidR="00192109" w:rsidRPr="00192109">
        <w:rPr>
          <w:rFonts w:ascii="Times New Roman" w:hAnsi="Times New Roman" w:cs="Times New Roman"/>
          <w:sz w:val="26"/>
          <w:szCs w:val="26"/>
        </w:rPr>
        <w:t>Д</w:t>
      </w:r>
      <w:r w:rsidRPr="00192109">
        <w:rPr>
          <w:rFonts w:ascii="Times New Roman" w:hAnsi="Times New Roman" w:cs="Times New Roman"/>
          <w:sz w:val="26"/>
          <w:szCs w:val="26"/>
        </w:rPr>
        <w:t>оговор социального найма жилого помещения, подлежащего приватизации.</w:t>
      </w:r>
    </w:p>
    <w:p w:rsidR="009B76DD" w:rsidRPr="00192109" w:rsidRDefault="006774A8"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2.6.1.</w:t>
      </w:r>
      <w:r w:rsidR="00585F61" w:rsidRPr="00192109">
        <w:rPr>
          <w:rFonts w:ascii="Times New Roman" w:hAnsi="Times New Roman" w:cs="Times New Roman"/>
          <w:sz w:val="26"/>
          <w:szCs w:val="26"/>
        </w:rPr>
        <w:t>3</w:t>
      </w:r>
      <w:r w:rsidRPr="00192109">
        <w:rPr>
          <w:rFonts w:ascii="Times New Roman" w:hAnsi="Times New Roman" w:cs="Times New Roman"/>
          <w:sz w:val="26"/>
          <w:szCs w:val="26"/>
        </w:rPr>
        <w:t xml:space="preserve">. </w:t>
      </w:r>
      <w:bookmarkStart w:id="0" w:name="__DdeLink__6479_811592046"/>
      <w:r w:rsidR="00192109" w:rsidRPr="00192109">
        <w:rPr>
          <w:rFonts w:ascii="Times New Roman" w:hAnsi="Times New Roman" w:cs="Times New Roman"/>
          <w:sz w:val="26"/>
          <w:szCs w:val="26"/>
        </w:rPr>
        <w:t>Д</w:t>
      </w:r>
      <w:r w:rsidRPr="00192109">
        <w:rPr>
          <w:rFonts w:ascii="Times New Roman" w:hAnsi="Times New Roman" w:cs="Times New Roman"/>
          <w:sz w:val="26"/>
          <w:szCs w:val="26"/>
        </w:rPr>
        <w:t>окумент</w:t>
      </w:r>
      <w:r w:rsidR="0034520E" w:rsidRPr="00192109">
        <w:rPr>
          <w:rFonts w:ascii="Times New Roman" w:hAnsi="Times New Roman" w:cs="Times New Roman"/>
          <w:sz w:val="26"/>
          <w:szCs w:val="26"/>
        </w:rPr>
        <w:t xml:space="preserve"> о предварительном разрешении (для несовершеннолетних до 14 лет) либо согласии (для несовершеннолетних от 14 до 18 лет) </w:t>
      </w:r>
      <w:r w:rsidR="0034520E" w:rsidRPr="00192109">
        <w:rPr>
          <w:rFonts w:ascii="Times New Roman" w:hAnsi="Times New Roman" w:cs="Times New Roman"/>
          <w:sz w:val="26"/>
          <w:szCs w:val="26"/>
          <w:highlight w:val="white"/>
        </w:rPr>
        <w:t>органов опеки и попечительства на приватизацию жилых помещений, в которых проживают исключительно несовершеннолетние в возрасте до 14 лет либо несовершеннолетние в возрасте от 14 до 18 лет (с указанием органа опеки и попечительства, выдавшего разрешение);</w:t>
      </w:r>
      <w:bookmarkEnd w:id="0"/>
    </w:p>
    <w:p w:rsidR="009B76DD" w:rsidRPr="00192109" w:rsidRDefault="006774A8"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highlight w:val="white"/>
        </w:rPr>
        <w:t>2.6.1.</w:t>
      </w:r>
      <w:r w:rsidR="00585F61" w:rsidRPr="00192109">
        <w:rPr>
          <w:rFonts w:ascii="Times New Roman" w:hAnsi="Times New Roman" w:cs="Times New Roman"/>
          <w:sz w:val="26"/>
          <w:szCs w:val="26"/>
          <w:highlight w:val="white"/>
        </w:rPr>
        <w:t>4</w:t>
      </w:r>
      <w:r w:rsidRPr="00192109">
        <w:rPr>
          <w:rFonts w:ascii="Times New Roman" w:hAnsi="Times New Roman" w:cs="Times New Roman"/>
          <w:sz w:val="26"/>
          <w:szCs w:val="26"/>
          <w:highlight w:val="white"/>
        </w:rPr>
        <w:t xml:space="preserve"> </w:t>
      </w:r>
      <w:r w:rsidR="0034520E" w:rsidRPr="00192109">
        <w:rPr>
          <w:rFonts w:ascii="Times New Roman" w:hAnsi="Times New Roman" w:cs="Times New Roman"/>
          <w:sz w:val="26"/>
          <w:szCs w:val="26"/>
          <w:highlight w:val="white"/>
        </w:rPr>
        <w:t xml:space="preserve"> </w:t>
      </w:r>
      <w:r w:rsidR="00192109" w:rsidRPr="00192109">
        <w:rPr>
          <w:rFonts w:ascii="Times New Roman" w:hAnsi="Times New Roman" w:cs="Times New Roman"/>
          <w:sz w:val="26"/>
          <w:szCs w:val="26"/>
        </w:rPr>
        <w:t>С</w:t>
      </w:r>
      <w:r w:rsidRPr="00192109">
        <w:rPr>
          <w:rFonts w:ascii="Times New Roman" w:hAnsi="Times New Roman" w:cs="Times New Roman"/>
          <w:sz w:val="26"/>
          <w:szCs w:val="26"/>
        </w:rPr>
        <w:t xml:space="preserve">правка с периодом </w:t>
      </w:r>
      <w:r w:rsidR="0034520E" w:rsidRPr="00192109">
        <w:rPr>
          <w:rFonts w:ascii="Times New Roman" w:hAnsi="Times New Roman" w:cs="Times New Roman"/>
          <w:sz w:val="26"/>
          <w:szCs w:val="26"/>
        </w:rPr>
        <w:t xml:space="preserve"> </w:t>
      </w:r>
      <w:r w:rsidRPr="00192109">
        <w:rPr>
          <w:rFonts w:ascii="Times New Roman" w:hAnsi="Times New Roman" w:cs="Times New Roman"/>
          <w:sz w:val="26"/>
          <w:szCs w:val="26"/>
        </w:rPr>
        <w:t xml:space="preserve"> </w:t>
      </w:r>
      <w:r w:rsidR="0034520E" w:rsidRPr="00192109">
        <w:rPr>
          <w:rFonts w:ascii="Times New Roman" w:hAnsi="Times New Roman" w:cs="Times New Roman"/>
          <w:sz w:val="26"/>
          <w:szCs w:val="26"/>
        </w:rPr>
        <w:t xml:space="preserve">регистрации заявителя и членах его семьи с прежних мест жительства </w:t>
      </w:r>
      <w:r w:rsidR="0034520E" w:rsidRPr="00192109">
        <w:rPr>
          <w:rFonts w:ascii="Times New Roman" w:hAnsi="Times New Roman" w:cs="Times New Roman"/>
          <w:sz w:val="26"/>
          <w:szCs w:val="26"/>
          <w:highlight w:val="white"/>
        </w:rPr>
        <w:t xml:space="preserve">с </w:t>
      </w:r>
      <w:r w:rsidR="002A6182" w:rsidRPr="00192109">
        <w:rPr>
          <w:rFonts w:ascii="Times New Roman" w:hAnsi="Times New Roman" w:cs="Times New Roman"/>
          <w:sz w:val="26"/>
          <w:szCs w:val="26"/>
          <w:highlight w:val="white"/>
        </w:rPr>
        <w:t>0</w:t>
      </w:r>
      <w:r w:rsidR="0034520E" w:rsidRPr="00192109">
        <w:rPr>
          <w:rFonts w:ascii="Times New Roman" w:hAnsi="Times New Roman" w:cs="Times New Roman"/>
          <w:sz w:val="26"/>
          <w:szCs w:val="26"/>
          <w:highlight w:val="white"/>
        </w:rPr>
        <w:t>1 июля 1991 года;</w:t>
      </w:r>
    </w:p>
    <w:p w:rsidR="00585F61" w:rsidRPr="00192109" w:rsidRDefault="006774A8"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highlight w:val="white"/>
        </w:rPr>
        <w:t>2.6.1.</w:t>
      </w:r>
      <w:r w:rsidR="00585F61" w:rsidRPr="00192109">
        <w:rPr>
          <w:rFonts w:ascii="Times New Roman" w:hAnsi="Times New Roman" w:cs="Times New Roman"/>
          <w:sz w:val="26"/>
          <w:szCs w:val="26"/>
          <w:highlight w:val="white"/>
        </w:rPr>
        <w:t>5</w:t>
      </w:r>
      <w:r w:rsidRPr="00192109">
        <w:rPr>
          <w:rFonts w:ascii="Times New Roman" w:hAnsi="Times New Roman" w:cs="Times New Roman"/>
          <w:sz w:val="26"/>
          <w:szCs w:val="26"/>
          <w:highlight w:val="white"/>
        </w:rPr>
        <w:t xml:space="preserve"> </w:t>
      </w:r>
      <w:r w:rsidR="00192109" w:rsidRPr="00192109">
        <w:rPr>
          <w:rFonts w:ascii="Times New Roman" w:hAnsi="Times New Roman" w:cs="Times New Roman"/>
          <w:sz w:val="26"/>
          <w:szCs w:val="26"/>
        </w:rPr>
        <w:t>Д</w:t>
      </w:r>
      <w:r w:rsidR="00585F61" w:rsidRPr="00192109">
        <w:rPr>
          <w:rFonts w:ascii="Times New Roman" w:hAnsi="Times New Roman" w:cs="Times New Roman"/>
          <w:sz w:val="26"/>
          <w:szCs w:val="26"/>
        </w:rPr>
        <w:t xml:space="preserve">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9B76DD" w:rsidRPr="00192109" w:rsidRDefault="00585F61"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highlight w:val="white"/>
        </w:rPr>
        <w:t>2.6.1.6</w:t>
      </w:r>
      <w:r w:rsidR="00192109" w:rsidRPr="00192109">
        <w:rPr>
          <w:rFonts w:ascii="Times New Roman" w:hAnsi="Times New Roman" w:cs="Times New Roman"/>
          <w:sz w:val="26"/>
          <w:szCs w:val="26"/>
          <w:highlight w:val="white"/>
        </w:rPr>
        <w:t xml:space="preserve"> Д</w:t>
      </w:r>
      <w:r w:rsidR="006774A8" w:rsidRPr="00192109">
        <w:rPr>
          <w:rFonts w:ascii="Times New Roman" w:hAnsi="Times New Roman" w:cs="Times New Roman"/>
          <w:sz w:val="26"/>
          <w:szCs w:val="26"/>
          <w:highlight w:val="white"/>
        </w:rPr>
        <w:t>окумент</w:t>
      </w:r>
      <w:r w:rsidR="0034520E" w:rsidRPr="00192109">
        <w:rPr>
          <w:rFonts w:ascii="Times New Roman" w:hAnsi="Times New Roman" w:cs="Times New Roman"/>
          <w:sz w:val="26"/>
          <w:szCs w:val="26"/>
          <w:highlight w:val="white"/>
        </w:rPr>
        <w:t xml:space="preserve"> о перемене имени, фамилии, отчества (с ссылками на документы о государственной регистрации актов гражданского состояния, подтверждающие перемену).</w:t>
      </w:r>
      <w:bookmarkStart w:id="1" w:name="_Hlk75719075"/>
      <w:bookmarkEnd w:id="1"/>
    </w:p>
    <w:p w:rsidR="009B76DD" w:rsidRPr="00192109" w:rsidRDefault="0034520E"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2.6.1.</w:t>
      </w:r>
      <w:r w:rsidR="00585F61" w:rsidRPr="00192109">
        <w:rPr>
          <w:rFonts w:ascii="Times New Roman" w:hAnsi="Times New Roman" w:cs="Times New Roman"/>
          <w:sz w:val="26"/>
          <w:szCs w:val="26"/>
        </w:rPr>
        <w:t>7</w:t>
      </w:r>
      <w:r w:rsidRPr="00192109">
        <w:rPr>
          <w:rFonts w:ascii="Times New Roman" w:hAnsi="Times New Roman" w:cs="Times New Roman"/>
          <w:sz w:val="26"/>
          <w:szCs w:val="26"/>
        </w:rPr>
        <w:t xml:space="preserve">. </w:t>
      </w:r>
      <w:r w:rsidR="00192109" w:rsidRPr="00192109">
        <w:rPr>
          <w:rFonts w:ascii="Times New Roman" w:hAnsi="Times New Roman" w:cs="Times New Roman"/>
          <w:sz w:val="26"/>
          <w:szCs w:val="26"/>
        </w:rPr>
        <w:t>Д</w:t>
      </w:r>
      <w:r w:rsidRPr="00192109">
        <w:rPr>
          <w:rFonts w:ascii="Times New Roman" w:hAnsi="Times New Roman" w:cs="Times New Roman"/>
          <w:sz w:val="26"/>
          <w:szCs w:val="26"/>
        </w:rPr>
        <w:t>окументы, удостоверяющие личность заявителя или представителя заявителя;</w:t>
      </w:r>
    </w:p>
    <w:p w:rsidR="009B76DD" w:rsidRPr="00192109" w:rsidRDefault="0034520E"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2.6.1.</w:t>
      </w:r>
      <w:r w:rsidR="00585F61" w:rsidRPr="00192109">
        <w:rPr>
          <w:rFonts w:ascii="Times New Roman" w:hAnsi="Times New Roman" w:cs="Times New Roman"/>
          <w:sz w:val="26"/>
          <w:szCs w:val="26"/>
        </w:rPr>
        <w:t>8</w:t>
      </w:r>
      <w:r w:rsidR="00192109" w:rsidRPr="00192109">
        <w:rPr>
          <w:rFonts w:ascii="Times New Roman" w:hAnsi="Times New Roman" w:cs="Times New Roman"/>
          <w:sz w:val="26"/>
          <w:szCs w:val="26"/>
        </w:rPr>
        <w:t>. Д</w:t>
      </w:r>
      <w:r w:rsidRPr="00192109">
        <w:rPr>
          <w:rFonts w:ascii="Times New Roman" w:hAnsi="Times New Roman" w:cs="Times New Roman"/>
          <w:sz w:val="26"/>
          <w:szCs w:val="26"/>
        </w:rPr>
        <w:t>окумент, подтверждающий полномочия представителя заявителя, в случае  обращения представителя заявителя.</w:t>
      </w:r>
    </w:p>
    <w:p w:rsidR="009B76DD" w:rsidRPr="00192109" w:rsidRDefault="0034520E"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2.6.1.</w:t>
      </w:r>
      <w:r w:rsidR="00585F61" w:rsidRPr="00192109">
        <w:rPr>
          <w:rFonts w:ascii="Times New Roman" w:hAnsi="Times New Roman" w:cs="Times New Roman"/>
          <w:sz w:val="26"/>
          <w:szCs w:val="26"/>
        </w:rPr>
        <w:t>9</w:t>
      </w:r>
      <w:r w:rsidR="00192109" w:rsidRPr="00192109">
        <w:rPr>
          <w:rFonts w:ascii="Times New Roman" w:hAnsi="Times New Roman" w:cs="Times New Roman"/>
          <w:sz w:val="26"/>
          <w:szCs w:val="26"/>
        </w:rPr>
        <w:t>. З</w:t>
      </w:r>
      <w:r w:rsidRPr="00192109">
        <w:rPr>
          <w:rFonts w:ascii="Times New Roman" w:hAnsi="Times New Roman" w:cs="Times New Roman"/>
          <w:sz w:val="26"/>
          <w:szCs w:val="26"/>
        </w:rPr>
        <w:t xml:space="preserve">аявление об отказе от участия в приватизации члена семье заявителя (в случае отказа от участия в </w:t>
      </w:r>
      <w:r w:rsidR="006774A8" w:rsidRPr="00192109">
        <w:rPr>
          <w:rFonts w:ascii="Times New Roman" w:hAnsi="Times New Roman" w:cs="Times New Roman"/>
          <w:sz w:val="26"/>
          <w:szCs w:val="26"/>
        </w:rPr>
        <w:t xml:space="preserve">приватизации жилого помещения), заявление </w:t>
      </w:r>
      <w:r w:rsidRPr="00192109">
        <w:rPr>
          <w:rFonts w:ascii="Times New Roman" w:hAnsi="Times New Roman" w:cs="Times New Roman"/>
          <w:sz w:val="26"/>
          <w:szCs w:val="26"/>
        </w:rPr>
        <w:t>подлежит удостоверению в нотариальном порядке;</w:t>
      </w:r>
    </w:p>
    <w:p w:rsidR="009B76DD" w:rsidRPr="00192109" w:rsidRDefault="0034520E"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2.6.1.</w:t>
      </w:r>
      <w:r w:rsidR="00585F61" w:rsidRPr="00192109">
        <w:rPr>
          <w:rFonts w:ascii="Times New Roman" w:hAnsi="Times New Roman" w:cs="Times New Roman"/>
          <w:sz w:val="26"/>
          <w:szCs w:val="26"/>
        </w:rPr>
        <w:t>10</w:t>
      </w:r>
      <w:r w:rsidRPr="00192109">
        <w:rPr>
          <w:rFonts w:ascii="Times New Roman" w:hAnsi="Times New Roman" w:cs="Times New Roman"/>
          <w:sz w:val="26"/>
          <w:szCs w:val="26"/>
        </w:rPr>
        <w:t xml:space="preserve">. </w:t>
      </w:r>
      <w:r w:rsidR="00192109" w:rsidRPr="00192109">
        <w:rPr>
          <w:rFonts w:ascii="Times New Roman" w:hAnsi="Times New Roman" w:cs="Times New Roman"/>
          <w:sz w:val="26"/>
          <w:szCs w:val="26"/>
        </w:rPr>
        <w:t>С</w:t>
      </w:r>
      <w:r w:rsidRPr="00192109">
        <w:rPr>
          <w:rFonts w:ascii="Times New Roman" w:hAnsi="Times New Roman" w:cs="Times New Roman"/>
          <w:sz w:val="26"/>
          <w:szCs w:val="26"/>
        </w:rPr>
        <w:t>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B76DD" w:rsidRPr="00192109" w:rsidRDefault="0034520E"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2.6.1.</w:t>
      </w:r>
      <w:r w:rsidR="006774A8" w:rsidRPr="00192109">
        <w:rPr>
          <w:rFonts w:ascii="Times New Roman" w:hAnsi="Times New Roman" w:cs="Times New Roman"/>
          <w:sz w:val="26"/>
          <w:szCs w:val="26"/>
        </w:rPr>
        <w:t>1</w:t>
      </w:r>
      <w:r w:rsidR="00585F61" w:rsidRPr="00192109">
        <w:rPr>
          <w:rFonts w:ascii="Times New Roman" w:hAnsi="Times New Roman" w:cs="Times New Roman"/>
          <w:sz w:val="26"/>
          <w:szCs w:val="26"/>
        </w:rPr>
        <w:t>1</w:t>
      </w:r>
      <w:r w:rsidRPr="00192109">
        <w:rPr>
          <w:rFonts w:ascii="Times New Roman" w:hAnsi="Times New Roman" w:cs="Times New Roman"/>
          <w:sz w:val="26"/>
          <w:szCs w:val="26"/>
        </w:rPr>
        <w:t>.</w:t>
      </w:r>
      <w:r w:rsidR="001C7E82">
        <w:rPr>
          <w:rFonts w:ascii="Times New Roman" w:hAnsi="Times New Roman" w:cs="Times New Roman"/>
          <w:sz w:val="26"/>
          <w:szCs w:val="26"/>
        </w:rPr>
        <w:t xml:space="preserve"> Н</w:t>
      </w:r>
      <w:r w:rsidRPr="00192109">
        <w:rPr>
          <w:rFonts w:ascii="Times New Roman" w:hAnsi="Times New Roman" w:cs="Times New Roman"/>
          <w:sz w:val="26"/>
          <w:szCs w:val="26"/>
        </w:rPr>
        <w:t>а обработку персональных данных (форма, приведена в приложении № 2 к настоящему административному регламенту).</w:t>
      </w:r>
    </w:p>
    <w:p w:rsidR="006774A8" w:rsidRPr="00192109" w:rsidRDefault="006774A8"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2.6.1.1</w:t>
      </w:r>
      <w:r w:rsidR="00585F61" w:rsidRPr="00192109">
        <w:rPr>
          <w:rFonts w:ascii="Times New Roman" w:hAnsi="Times New Roman" w:cs="Times New Roman"/>
          <w:sz w:val="26"/>
          <w:szCs w:val="26"/>
        </w:rPr>
        <w:t>2</w:t>
      </w:r>
      <w:r w:rsidRPr="00192109">
        <w:rPr>
          <w:rFonts w:ascii="Times New Roman" w:hAnsi="Times New Roman" w:cs="Times New Roman"/>
          <w:sz w:val="26"/>
          <w:szCs w:val="26"/>
        </w:rPr>
        <w:t>.</w:t>
      </w:r>
      <w:r w:rsidR="00192109" w:rsidRPr="00192109">
        <w:rPr>
          <w:rFonts w:ascii="Times New Roman" w:hAnsi="Times New Roman" w:cs="Times New Roman"/>
          <w:sz w:val="26"/>
          <w:szCs w:val="26"/>
        </w:rPr>
        <w:t xml:space="preserve"> О</w:t>
      </w:r>
      <w:r w:rsidRPr="00192109">
        <w:rPr>
          <w:rFonts w:ascii="Times New Roman" w:hAnsi="Times New Roman" w:cs="Times New Roman"/>
          <w:sz w:val="26"/>
          <w:szCs w:val="26"/>
        </w:rPr>
        <w:t xml:space="preserve">рдер </w:t>
      </w:r>
      <w:r w:rsidR="00585F61" w:rsidRPr="00192109">
        <w:rPr>
          <w:rFonts w:ascii="Times New Roman" w:hAnsi="Times New Roman" w:cs="Times New Roman"/>
          <w:sz w:val="26"/>
          <w:szCs w:val="26"/>
        </w:rPr>
        <w:t xml:space="preserve">на предоставление жилого помещения по договору социального найма </w:t>
      </w:r>
      <w:r w:rsidRPr="00192109">
        <w:rPr>
          <w:rFonts w:ascii="Times New Roman" w:hAnsi="Times New Roman" w:cs="Times New Roman"/>
          <w:sz w:val="26"/>
          <w:szCs w:val="26"/>
        </w:rPr>
        <w:t xml:space="preserve">или </w:t>
      </w:r>
      <w:r w:rsidR="00585F61" w:rsidRPr="00192109">
        <w:rPr>
          <w:rFonts w:ascii="Times New Roman" w:hAnsi="Times New Roman" w:cs="Times New Roman"/>
          <w:sz w:val="26"/>
          <w:szCs w:val="26"/>
        </w:rPr>
        <w:t>справка о том, что ордер не сохранился</w:t>
      </w:r>
      <w:r w:rsidRPr="00192109">
        <w:rPr>
          <w:rFonts w:ascii="Times New Roman" w:hAnsi="Times New Roman" w:cs="Times New Roman"/>
          <w:sz w:val="26"/>
          <w:szCs w:val="26"/>
        </w:rPr>
        <w:t xml:space="preserve"> </w:t>
      </w:r>
    </w:p>
    <w:p w:rsidR="006774A8" w:rsidRPr="00192109" w:rsidRDefault="00192109"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2.6.1.13. С</w:t>
      </w:r>
      <w:r w:rsidR="006774A8" w:rsidRPr="00192109">
        <w:rPr>
          <w:rFonts w:ascii="Times New Roman" w:hAnsi="Times New Roman" w:cs="Times New Roman"/>
          <w:sz w:val="26"/>
          <w:szCs w:val="26"/>
        </w:rPr>
        <w:t>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6774A8" w:rsidRPr="00192109" w:rsidRDefault="006774A8"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 </w:t>
      </w:r>
      <w:r w:rsidR="00585F61" w:rsidRPr="00192109">
        <w:rPr>
          <w:rFonts w:ascii="Times New Roman" w:hAnsi="Times New Roman" w:cs="Times New Roman"/>
          <w:sz w:val="26"/>
          <w:szCs w:val="26"/>
        </w:rPr>
        <w:t xml:space="preserve">2.6.1.14. </w:t>
      </w:r>
      <w:r w:rsidR="00192109" w:rsidRPr="00192109">
        <w:rPr>
          <w:rFonts w:ascii="Times New Roman" w:hAnsi="Times New Roman" w:cs="Times New Roman"/>
          <w:sz w:val="26"/>
          <w:szCs w:val="26"/>
        </w:rPr>
        <w:t>Д</w:t>
      </w:r>
      <w:r w:rsidRPr="00192109">
        <w:rPr>
          <w:rFonts w:ascii="Times New Roman" w:hAnsi="Times New Roman" w:cs="Times New Roman"/>
          <w:sz w:val="26"/>
          <w:szCs w:val="26"/>
        </w:rPr>
        <w:t xml:space="preserve">окументы, содержащие сведения о гражданстве лиц, не достигших 14-летнего возраста. </w:t>
      </w:r>
    </w:p>
    <w:p w:rsidR="006774A8" w:rsidRPr="00192109" w:rsidRDefault="00192109"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lastRenderedPageBreak/>
        <w:t>2.6.1.15. В</w:t>
      </w:r>
      <w:r w:rsidR="006774A8" w:rsidRPr="00192109">
        <w:rPr>
          <w:rFonts w:ascii="Times New Roman" w:hAnsi="Times New Roman" w:cs="Times New Roman"/>
          <w:sz w:val="26"/>
          <w:szCs w:val="26"/>
        </w:rPr>
        <w:t>ыписка из домовой книги с полной информацией о гражданах, зарегистрированных по месту жительства в данном жилом помещении в настоящее время</w:t>
      </w:r>
      <w:r w:rsidR="00585F61" w:rsidRPr="00192109">
        <w:rPr>
          <w:rFonts w:ascii="Times New Roman" w:hAnsi="Times New Roman" w:cs="Times New Roman"/>
          <w:sz w:val="26"/>
          <w:szCs w:val="26"/>
        </w:rPr>
        <w:t>.</w:t>
      </w:r>
      <w:r w:rsidR="006774A8" w:rsidRPr="00192109">
        <w:rPr>
          <w:rFonts w:ascii="Times New Roman" w:hAnsi="Times New Roman" w:cs="Times New Roman"/>
          <w:sz w:val="26"/>
          <w:szCs w:val="26"/>
        </w:rPr>
        <w:t xml:space="preserve"> </w:t>
      </w:r>
    </w:p>
    <w:p w:rsidR="006774A8" w:rsidRPr="00192109" w:rsidRDefault="006774A8" w:rsidP="00192109">
      <w:pPr>
        <w:pStyle w:val="ConsPlusNormal"/>
        <w:ind w:firstLine="540"/>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 </w:t>
      </w:r>
      <w:r w:rsidR="00585F61" w:rsidRPr="00192109">
        <w:rPr>
          <w:rFonts w:ascii="Times New Roman" w:hAnsi="Times New Roman" w:cs="Times New Roman"/>
          <w:sz w:val="26"/>
          <w:szCs w:val="26"/>
        </w:rPr>
        <w:t>2.</w:t>
      </w:r>
      <w:r w:rsidR="00192109" w:rsidRPr="00192109">
        <w:rPr>
          <w:rFonts w:ascii="Times New Roman" w:hAnsi="Times New Roman" w:cs="Times New Roman"/>
          <w:sz w:val="26"/>
          <w:szCs w:val="26"/>
        </w:rPr>
        <w:t>6.1.16. В</w:t>
      </w:r>
      <w:r w:rsidRPr="00192109">
        <w:rPr>
          <w:rFonts w:ascii="Times New Roman" w:hAnsi="Times New Roman" w:cs="Times New Roman"/>
          <w:sz w:val="26"/>
          <w:szCs w:val="26"/>
        </w:rPr>
        <w:t>ыписка из  финансового лицевого счета при приватизации комнат в коммунальной квартире или отдельных квартир.</w:t>
      </w:r>
    </w:p>
    <w:p w:rsidR="009B76DD" w:rsidRPr="00192109" w:rsidRDefault="009B76DD" w:rsidP="00192109">
      <w:pPr>
        <w:pStyle w:val="ConsPlusNormal"/>
        <w:ind w:firstLine="0"/>
        <w:contextualSpacing/>
        <w:jc w:val="both"/>
        <w:rPr>
          <w:rFonts w:ascii="Times New Roman" w:hAnsi="Times New Roman" w:cs="Times New Roman"/>
          <w:sz w:val="26"/>
          <w:szCs w:val="26"/>
        </w:rPr>
      </w:pPr>
    </w:p>
    <w:p w:rsidR="0099465B" w:rsidRDefault="0099465B" w:rsidP="00192109">
      <w:pPr>
        <w:ind w:firstLine="709"/>
        <w:contextualSpacing/>
        <w:jc w:val="center"/>
        <w:rPr>
          <w:b/>
          <w:sz w:val="26"/>
          <w:szCs w:val="26"/>
        </w:rPr>
      </w:pPr>
      <w:r w:rsidRPr="00192109">
        <w:rPr>
          <w:b/>
          <w:sz w:val="26"/>
          <w:szCs w:val="26"/>
        </w:rPr>
        <w:t>2.7.Исчерпывающий перечень оснований для отказа в приеме документов, необходимых для предоставления муниципальной</w:t>
      </w:r>
      <w:r w:rsidR="00192109">
        <w:rPr>
          <w:b/>
          <w:sz w:val="26"/>
          <w:szCs w:val="26"/>
        </w:rPr>
        <w:t xml:space="preserve"> </w:t>
      </w:r>
      <w:r w:rsidRPr="00192109">
        <w:rPr>
          <w:b/>
          <w:sz w:val="26"/>
          <w:szCs w:val="26"/>
        </w:rPr>
        <w:t>услуги</w:t>
      </w:r>
    </w:p>
    <w:p w:rsidR="0099465B" w:rsidRPr="00192109" w:rsidRDefault="0099465B" w:rsidP="00192109">
      <w:pPr>
        <w:pStyle w:val="ConsPlusNormal"/>
        <w:ind w:firstLine="737"/>
        <w:contextualSpacing/>
        <w:jc w:val="both"/>
        <w:rPr>
          <w:rFonts w:ascii="Times New Roman" w:hAnsi="Times New Roman" w:cs="Times New Roman"/>
          <w:sz w:val="26"/>
          <w:szCs w:val="26"/>
        </w:rPr>
      </w:pPr>
      <w:r w:rsidRPr="00192109">
        <w:rPr>
          <w:rFonts w:ascii="Times New Roman" w:hAnsi="Times New Roman" w:cs="Times New Roman"/>
          <w:sz w:val="26"/>
          <w:szCs w:val="26"/>
        </w:rPr>
        <w:t>2.7.1. Основаниями для отказа в приеме к рассмотрению документов, необходимых для предоставления</w:t>
      </w:r>
      <w:r w:rsidR="0036197E" w:rsidRPr="00192109">
        <w:rPr>
          <w:rFonts w:ascii="Times New Roman" w:hAnsi="Times New Roman" w:cs="Times New Roman"/>
          <w:sz w:val="26"/>
          <w:szCs w:val="26"/>
        </w:rPr>
        <w:t xml:space="preserve"> </w:t>
      </w:r>
      <w:r w:rsidRPr="00192109">
        <w:rPr>
          <w:rFonts w:ascii="Times New Roman" w:hAnsi="Times New Roman" w:cs="Times New Roman"/>
          <w:sz w:val="26"/>
          <w:szCs w:val="26"/>
        </w:rPr>
        <w:t>муниципал</w:t>
      </w:r>
      <w:r w:rsidR="0036197E" w:rsidRPr="00192109">
        <w:rPr>
          <w:rFonts w:ascii="Times New Roman" w:hAnsi="Times New Roman" w:cs="Times New Roman"/>
          <w:sz w:val="26"/>
          <w:szCs w:val="26"/>
        </w:rPr>
        <w:t>ьной</w:t>
      </w:r>
      <w:r w:rsidRPr="00192109">
        <w:rPr>
          <w:rFonts w:ascii="Times New Roman" w:hAnsi="Times New Roman" w:cs="Times New Roman"/>
          <w:sz w:val="26"/>
          <w:szCs w:val="26"/>
        </w:rPr>
        <w:t xml:space="preserve"> услуги, являются: </w:t>
      </w:r>
    </w:p>
    <w:p w:rsidR="0099465B" w:rsidRPr="00192109" w:rsidRDefault="0099465B" w:rsidP="00192109">
      <w:pPr>
        <w:pStyle w:val="ConsPlusNormal"/>
        <w:ind w:firstLine="737"/>
        <w:contextualSpacing/>
        <w:jc w:val="both"/>
        <w:rPr>
          <w:rFonts w:ascii="Times New Roman" w:hAnsi="Times New Roman" w:cs="Times New Roman"/>
          <w:sz w:val="26"/>
          <w:szCs w:val="26"/>
        </w:rPr>
      </w:pPr>
      <w:r w:rsidRPr="00192109">
        <w:rPr>
          <w:rFonts w:ascii="Times New Roman" w:hAnsi="Times New Roman" w:cs="Times New Roman"/>
          <w:sz w:val="26"/>
          <w:szCs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9465B" w:rsidRPr="00192109" w:rsidRDefault="0099465B" w:rsidP="00192109">
      <w:pPr>
        <w:pStyle w:val="ConsPlusNormal"/>
        <w:ind w:firstLine="737"/>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2) неполное заполнение обязательных полей в форме запроса о предоставлении услуги (недостоверное, неправильное); </w:t>
      </w:r>
    </w:p>
    <w:p w:rsidR="0099465B" w:rsidRPr="00192109" w:rsidRDefault="0099465B" w:rsidP="00192109">
      <w:pPr>
        <w:pStyle w:val="ConsPlusNormal"/>
        <w:ind w:firstLine="737"/>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3) представление неполного комплекта документов; </w:t>
      </w:r>
    </w:p>
    <w:p w:rsidR="0099465B" w:rsidRPr="00192109" w:rsidRDefault="0099465B" w:rsidP="00192109">
      <w:pPr>
        <w:pStyle w:val="ConsPlusNormal"/>
        <w:ind w:firstLine="737"/>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9465B" w:rsidRPr="00192109" w:rsidRDefault="0099465B" w:rsidP="00192109">
      <w:pPr>
        <w:pStyle w:val="ConsPlusNormal"/>
        <w:ind w:firstLine="737"/>
        <w:contextualSpacing/>
        <w:jc w:val="both"/>
        <w:rPr>
          <w:rFonts w:ascii="Times New Roman" w:hAnsi="Times New Roman" w:cs="Times New Roman"/>
          <w:sz w:val="26"/>
          <w:szCs w:val="26"/>
        </w:rPr>
      </w:pPr>
      <w:r w:rsidRPr="00192109">
        <w:rPr>
          <w:rFonts w:ascii="Times New Roman" w:hAnsi="Times New Roman" w:cs="Times New Roman"/>
          <w:sz w:val="26"/>
          <w:szCs w:val="26"/>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99465B" w:rsidRDefault="00924438" w:rsidP="00192109">
      <w:pPr>
        <w:pStyle w:val="ConsPlusNormal"/>
        <w:ind w:firstLine="737"/>
        <w:contextualSpacing/>
        <w:jc w:val="both"/>
        <w:rPr>
          <w:rFonts w:ascii="Times New Roman" w:hAnsi="Times New Roman" w:cs="Times New Roman"/>
          <w:sz w:val="26"/>
          <w:szCs w:val="26"/>
        </w:rPr>
      </w:pPr>
      <w:r w:rsidRPr="00192109">
        <w:rPr>
          <w:rFonts w:ascii="Times New Roman" w:hAnsi="Times New Roman" w:cs="Times New Roman"/>
          <w:sz w:val="26"/>
          <w:szCs w:val="26"/>
        </w:rPr>
        <w:t>6</w:t>
      </w:r>
      <w:r w:rsidR="0099465B" w:rsidRPr="00192109">
        <w:rPr>
          <w:rFonts w:ascii="Times New Roman" w:hAnsi="Times New Roman" w:cs="Times New Roman"/>
          <w:sz w:val="26"/>
          <w:szCs w:val="26"/>
        </w:rPr>
        <w:t xml:space="preserve">) заявление подано лицом, не имеющим полномочий представлять интересы заявителя. </w:t>
      </w:r>
    </w:p>
    <w:p w:rsidR="001C7E82" w:rsidRPr="00192109" w:rsidRDefault="001C7E82" w:rsidP="00192109">
      <w:pPr>
        <w:pStyle w:val="ConsPlusNormal"/>
        <w:ind w:firstLine="737"/>
        <w:contextualSpacing/>
        <w:jc w:val="both"/>
        <w:rPr>
          <w:rFonts w:ascii="Times New Roman" w:hAnsi="Times New Roman" w:cs="Times New Roman"/>
          <w:sz w:val="26"/>
          <w:szCs w:val="26"/>
        </w:rPr>
      </w:pPr>
    </w:p>
    <w:p w:rsidR="009B76DD" w:rsidRPr="00192109" w:rsidRDefault="0034520E" w:rsidP="00192109">
      <w:pPr>
        <w:ind w:firstLine="709"/>
        <w:contextualSpacing/>
        <w:jc w:val="center"/>
        <w:rPr>
          <w:b/>
          <w:sz w:val="26"/>
          <w:szCs w:val="26"/>
        </w:rPr>
      </w:pPr>
      <w:r w:rsidRPr="00192109">
        <w:rPr>
          <w:b/>
          <w:sz w:val="26"/>
          <w:szCs w:val="26"/>
        </w:rPr>
        <w:t>2.</w:t>
      </w:r>
      <w:r w:rsidR="0099465B" w:rsidRPr="00192109">
        <w:rPr>
          <w:b/>
          <w:sz w:val="26"/>
          <w:szCs w:val="26"/>
        </w:rPr>
        <w:t>8</w:t>
      </w:r>
      <w:r w:rsidRPr="00192109">
        <w:rPr>
          <w:b/>
          <w:sz w:val="26"/>
          <w:szCs w:val="26"/>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B76DD" w:rsidRPr="00192109" w:rsidRDefault="0034520E" w:rsidP="00192109">
      <w:pPr>
        <w:pStyle w:val="a1"/>
        <w:spacing w:after="0"/>
        <w:ind w:firstLine="709"/>
        <w:contextualSpacing/>
        <w:jc w:val="both"/>
        <w:rPr>
          <w:sz w:val="26"/>
          <w:szCs w:val="26"/>
        </w:rPr>
      </w:pPr>
      <w:r w:rsidRPr="00192109">
        <w:rPr>
          <w:sz w:val="26"/>
          <w:szCs w:val="26"/>
        </w:rPr>
        <w:t>2.</w:t>
      </w:r>
      <w:r w:rsidR="0099465B" w:rsidRPr="00192109">
        <w:rPr>
          <w:sz w:val="26"/>
          <w:szCs w:val="26"/>
        </w:rPr>
        <w:t>8</w:t>
      </w:r>
      <w:r w:rsidRPr="00192109">
        <w:rPr>
          <w:sz w:val="26"/>
          <w:szCs w:val="26"/>
        </w:rPr>
        <w:t>.1. Основания для приостановления предоставления муниципальной услуги отсутствуют.</w:t>
      </w:r>
    </w:p>
    <w:p w:rsidR="009B76DD" w:rsidRPr="00192109" w:rsidRDefault="009B76DD" w:rsidP="00192109">
      <w:pPr>
        <w:suppressAutoHyphens w:val="0"/>
        <w:ind w:firstLine="709"/>
        <w:contextualSpacing/>
        <w:jc w:val="both"/>
        <w:rPr>
          <w:sz w:val="26"/>
          <w:szCs w:val="26"/>
        </w:rPr>
      </w:pPr>
    </w:p>
    <w:p w:rsidR="009B76DD" w:rsidRPr="00192109" w:rsidRDefault="0034520E" w:rsidP="00192109">
      <w:pPr>
        <w:ind w:firstLine="720"/>
        <w:contextualSpacing/>
        <w:jc w:val="center"/>
        <w:rPr>
          <w:sz w:val="26"/>
          <w:szCs w:val="26"/>
        </w:rPr>
      </w:pPr>
      <w:r w:rsidRPr="00192109">
        <w:rPr>
          <w:rStyle w:val="a8"/>
          <w:b/>
          <w:sz w:val="26"/>
          <w:szCs w:val="26"/>
        </w:rPr>
        <w:t>2.</w:t>
      </w:r>
      <w:r w:rsidR="0099465B" w:rsidRPr="00192109">
        <w:rPr>
          <w:rStyle w:val="a8"/>
          <w:b/>
          <w:sz w:val="26"/>
          <w:szCs w:val="26"/>
        </w:rPr>
        <w:t>9</w:t>
      </w:r>
      <w:r w:rsidRPr="00192109">
        <w:rPr>
          <w:rStyle w:val="a8"/>
          <w:b/>
          <w:sz w:val="26"/>
          <w:szCs w:val="26"/>
        </w:rPr>
        <w:t>.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9B76DD" w:rsidRPr="00192109" w:rsidRDefault="0034520E" w:rsidP="00192109">
      <w:pPr>
        <w:ind w:firstLine="709"/>
        <w:contextualSpacing/>
        <w:jc w:val="both"/>
        <w:rPr>
          <w:rFonts w:eastAsia="SimSun"/>
          <w:iCs/>
          <w:color w:val="000000"/>
          <w:kern w:val="2"/>
          <w:sz w:val="26"/>
          <w:szCs w:val="26"/>
          <w:lang w:eastAsia="zh-CN" w:bidi="hi-IN"/>
        </w:rPr>
      </w:pPr>
      <w:r w:rsidRPr="00192109">
        <w:rPr>
          <w:rFonts w:eastAsia="SimSun"/>
          <w:iCs/>
          <w:color w:val="000000"/>
          <w:kern w:val="2"/>
          <w:sz w:val="26"/>
          <w:szCs w:val="26"/>
          <w:lang w:eastAsia="zh-CN" w:bidi="hi-IN"/>
        </w:rPr>
        <w:t>2.</w:t>
      </w:r>
      <w:r w:rsidR="0099465B" w:rsidRPr="00192109">
        <w:rPr>
          <w:rFonts w:eastAsia="SimSun"/>
          <w:iCs/>
          <w:color w:val="000000"/>
          <w:kern w:val="2"/>
          <w:sz w:val="26"/>
          <w:szCs w:val="26"/>
          <w:lang w:eastAsia="zh-CN" w:bidi="hi-IN"/>
        </w:rPr>
        <w:t>9</w:t>
      </w:r>
      <w:r w:rsidRPr="00192109">
        <w:rPr>
          <w:rFonts w:eastAsia="SimSun"/>
          <w:iCs/>
          <w:color w:val="000000"/>
          <w:kern w:val="2"/>
          <w:sz w:val="26"/>
          <w:szCs w:val="26"/>
          <w:lang w:eastAsia="zh-CN" w:bidi="hi-IN"/>
        </w:rPr>
        <w:t xml:space="preserve">.1. </w:t>
      </w:r>
      <w:r w:rsidRPr="00192109">
        <w:rPr>
          <w:rStyle w:val="a8"/>
          <w:rFonts w:eastAsia="SimSun"/>
          <w:color w:val="000000"/>
          <w:kern w:val="2"/>
          <w:sz w:val="26"/>
          <w:szCs w:val="26"/>
          <w:lang w:eastAsia="zh-CN" w:bidi="hi-IN"/>
        </w:rPr>
        <w:t>Перечень</w:t>
      </w:r>
      <w:r w:rsidRPr="00192109">
        <w:rPr>
          <w:rFonts w:eastAsia="SimSun"/>
          <w:color w:val="000000"/>
          <w:kern w:val="2"/>
          <w:sz w:val="26"/>
          <w:szCs w:val="26"/>
          <w:lang w:eastAsia="zh-CN" w:bidi="hi-IN"/>
        </w:rPr>
        <w:t xml:space="preserve"> услуг, которые являются необходимыми и обязательными для предоставления муниципальной услуги, </w:t>
      </w:r>
      <w:r w:rsidRPr="00192109">
        <w:rPr>
          <w:rFonts w:eastAsia="SimSun"/>
          <w:iCs/>
          <w:color w:val="000000"/>
          <w:kern w:val="2"/>
          <w:sz w:val="26"/>
          <w:szCs w:val="26"/>
          <w:lang w:eastAsia="zh-CN" w:bidi="hi-IN"/>
        </w:rPr>
        <w:t>отсутствует.</w:t>
      </w:r>
    </w:p>
    <w:p w:rsidR="00417A08" w:rsidRPr="00192109" w:rsidRDefault="00417A08" w:rsidP="00192109">
      <w:pPr>
        <w:ind w:firstLine="709"/>
        <w:contextualSpacing/>
        <w:jc w:val="both"/>
        <w:rPr>
          <w:rFonts w:eastAsia="SimSun"/>
          <w:iCs/>
          <w:color w:val="000000"/>
          <w:kern w:val="2"/>
          <w:sz w:val="26"/>
          <w:szCs w:val="26"/>
          <w:lang w:eastAsia="zh-CN" w:bidi="hi-IN"/>
        </w:rPr>
      </w:pPr>
    </w:p>
    <w:p w:rsidR="00417A08" w:rsidRPr="00192109" w:rsidRDefault="00417A08" w:rsidP="00192109">
      <w:pPr>
        <w:widowControl/>
        <w:suppressAutoHyphens w:val="0"/>
        <w:overflowPunct/>
        <w:autoSpaceDE w:val="0"/>
        <w:autoSpaceDN w:val="0"/>
        <w:adjustRightInd w:val="0"/>
        <w:ind w:firstLine="540"/>
        <w:contextualSpacing/>
        <w:jc w:val="both"/>
        <w:rPr>
          <w:b/>
          <w:sz w:val="26"/>
          <w:szCs w:val="26"/>
        </w:rPr>
      </w:pPr>
      <w:r w:rsidRPr="00192109">
        <w:rPr>
          <w:b/>
          <w:sz w:val="26"/>
          <w:szCs w:val="26"/>
        </w:rPr>
        <w:t>2.10. Органы, предоставляющие государственные услуги, и органы, предоставляющие муниципальные услуги, не вправе требовать от заявителя.</w:t>
      </w:r>
    </w:p>
    <w:p w:rsidR="00417A08" w:rsidRPr="00192109" w:rsidRDefault="00417A08" w:rsidP="00192109">
      <w:pPr>
        <w:widowControl/>
        <w:suppressAutoHyphens w:val="0"/>
        <w:overflowPunct/>
        <w:autoSpaceDE w:val="0"/>
        <w:autoSpaceDN w:val="0"/>
        <w:adjustRightInd w:val="0"/>
        <w:ind w:firstLine="540"/>
        <w:contextualSpacing/>
        <w:jc w:val="both"/>
        <w:rPr>
          <w:b/>
          <w:sz w:val="26"/>
          <w:szCs w:val="26"/>
        </w:rPr>
      </w:pPr>
    </w:p>
    <w:p w:rsidR="00417A08" w:rsidRPr="00192109" w:rsidRDefault="00417A08" w:rsidP="00192109">
      <w:pPr>
        <w:widowControl/>
        <w:suppressAutoHyphens w:val="0"/>
        <w:overflowPunct/>
        <w:autoSpaceDE w:val="0"/>
        <w:autoSpaceDN w:val="0"/>
        <w:adjustRightInd w:val="0"/>
        <w:ind w:firstLine="540"/>
        <w:contextualSpacing/>
        <w:jc w:val="both"/>
        <w:rPr>
          <w:sz w:val="26"/>
          <w:szCs w:val="26"/>
        </w:rPr>
      </w:pPr>
      <w:r w:rsidRPr="00192109">
        <w:rPr>
          <w:sz w:val="26"/>
          <w:szCs w:val="26"/>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17A08" w:rsidRPr="00192109" w:rsidRDefault="00417A08" w:rsidP="00192109">
      <w:pPr>
        <w:widowControl/>
        <w:suppressAutoHyphens w:val="0"/>
        <w:overflowPunct/>
        <w:autoSpaceDE w:val="0"/>
        <w:autoSpaceDN w:val="0"/>
        <w:adjustRightInd w:val="0"/>
        <w:spacing w:before="280"/>
        <w:ind w:firstLine="540"/>
        <w:contextualSpacing/>
        <w:jc w:val="both"/>
        <w:rPr>
          <w:sz w:val="26"/>
          <w:szCs w:val="26"/>
        </w:rPr>
      </w:pPr>
      <w:r w:rsidRPr="00192109">
        <w:rPr>
          <w:sz w:val="26"/>
          <w:szCs w:val="26"/>
        </w:rPr>
        <w:t xml:space="preserve">2.10.2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Заявитель вправе представить указанные документы и </w:t>
      </w:r>
      <w:r w:rsidRPr="00192109">
        <w:rPr>
          <w:sz w:val="26"/>
          <w:szCs w:val="26"/>
        </w:rPr>
        <w:lastRenderedPageBreak/>
        <w:t>информацию в органы, предоставляющие муниципальные услуги, по собственной инициативе;</w:t>
      </w:r>
    </w:p>
    <w:p w:rsidR="00417A08" w:rsidRPr="00192109" w:rsidRDefault="00417A08" w:rsidP="00192109">
      <w:pPr>
        <w:widowControl/>
        <w:suppressAutoHyphens w:val="0"/>
        <w:overflowPunct/>
        <w:autoSpaceDE w:val="0"/>
        <w:autoSpaceDN w:val="0"/>
        <w:adjustRightInd w:val="0"/>
        <w:spacing w:before="280"/>
        <w:ind w:firstLine="540"/>
        <w:contextualSpacing/>
        <w:jc w:val="both"/>
        <w:rPr>
          <w:sz w:val="26"/>
          <w:szCs w:val="26"/>
        </w:rPr>
      </w:pPr>
      <w:r w:rsidRPr="00192109">
        <w:rPr>
          <w:sz w:val="26"/>
          <w:szCs w:val="26"/>
        </w:rPr>
        <w:t>2.10.3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417A08" w:rsidRPr="00192109" w:rsidRDefault="00417A08" w:rsidP="00192109">
      <w:pPr>
        <w:widowControl/>
        <w:suppressAutoHyphens w:val="0"/>
        <w:overflowPunct/>
        <w:autoSpaceDE w:val="0"/>
        <w:autoSpaceDN w:val="0"/>
        <w:adjustRightInd w:val="0"/>
        <w:spacing w:before="280"/>
        <w:ind w:firstLine="540"/>
        <w:contextualSpacing/>
        <w:jc w:val="both"/>
        <w:rPr>
          <w:sz w:val="26"/>
          <w:szCs w:val="26"/>
        </w:rPr>
      </w:pPr>
      <w:r w:rsidRPr="00192109">
        <w:rPr>
          <w:sz w:val="26"/>
          <w:szCs w:val="26"/>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A08" w:rsidRPr="00192109" w:rsidRDefault="00417A08" w:rsidP="00192109">
      <w:pPr>
        <w:widowControl/>
        <w:suppressAutoHyphens w:val="0"/>
        <w:overflowPunct/>
        <w:autoSpaceDE w:val="0"/>
        <w:autoSpaceDN w:val="0"/>
        <w:adjustRightInd w:val="0"/>
        <w:spacing w:before="280"/>
        <w:ind w:firstLine="540"/>
        <w:contextualSpacing/>
        <w:jc w:val="both"/>
        <w:rPr>
          <w:sz w:val="26"/>
          <w:szCs w:val="26"/>
        </w:rPr>
      </w:pPr>
      <w:r w:rsidRPr="00192109">
        <w:rPr>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7A08" w:rsidRPr="00192109" w:rsidRDefault="00417A08" w:rsidP="00192109">
      <w:pPr>
        <w:widowControl/>
        <w:suppressAutoHyphens w:val="0"/>
        <w:overflowPunct/>
        <w:autoSpaceDE w:val="0"/>
        <w:autoSpaceDN w:val="0"/>
        <w:adjustRightInd w:val="0"/>
        <w:spacing w:before="280"/>
        <w:ind w:firstLine="540"/>
        <w:contextualSpacing/>
        <w:jc w:val="both"/>
        <w:rPr>
          <w:sz w:val="26"/>
          <w:szCs w:val="26"/>
        </w:rPr>
      </w:pPr>
      <w:r w:rsidRPr="00192109">
        <w:rPr>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17A08" w:rsidRPr="00192109" w:rsidRDefault="00417A08" w:rsidP="00192109">
      <w:pPr>
        <w:widowControl/>
        <w:suppressAutoHyphens w:val="0"/>
        <w:overflowPunct/>
        <w:autoSpaceDE w:val="0"/>
        <w:autoSpaceDN w:val="0"/>
        <w:adjustRightInd w:val="0"/>
        <w:spacing w:before="280"/>
        <w:ind w:firstLine="540"/>
        <w:contextualSpacing/>
        <w:jc w:val="both"/>
        <w:rPr>
          <w:sz w:val="26"/>
          <w:szCs w:val="26"/>
        </w:rPr>
      </w:pPr>
      <w:r w:rsidRPr="00192109">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17A08" w:rsidRPr="00192109" w:rsidRDefault="00417A08" w:rsidP="00192109">
      <w:pPr>
        <w:widowControl/>
        <w:suppressAutoHyphens w:val="0"/>
        <w:overflowPunct/>
        <w:autoSpaceDE w:val="0"/>
        <w:autoSpaceDN w:val="0"/>
        <w:adjustRightInd w:val="0"/>
        <w:spacing w:before="280"/>
        <w:ind w:firstLine="540"/>
        <w:contextualSpacing/>
        <w:jc w:val="both"/>
        <w:rPr>
          <w:sz w:val="26"/>
          <w:szCs w:val="26"/>
        </w:rPr>
      </w:pPr>
      <w:r w:rsidRPr="00192109">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417A08" w:rsidRPr="00192109" w:rsidRDefault="00417A08" w:rsidP="00192109">
      <w:pPr>
        <w:widowControl/>
        <w:suppressAutoHyphens w:val="0"/>
        <w:overflowPunct/>
        <w:autoSpaceDE w:val="0"/>
        <w:autoSpaceDN w:val="0"/>
        <w:adjustRightInd w:val="0"/>
        <w:spacing w:before="280"/>
        <w:ind w:firstLine="540"/>
        <w:contextualSpacing/>
        <w:jc w:val="both"/>
        <w:rPr>
          <w:sz w:val="26"/>
          <w:szCs w:val="26"/>
        </w:rPr>
      </w:pPr>
      <w:r w:rsidRPr="00192109">
        <w:rPr>
          <w:sz w:val="26"/>
          <w:szCs w:val="26"/>
        </w:rPr>
        <w:t>2.10.5.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76DD" w:rsidRPr="00192109" w:rsidRDefault="009B76DD" w:rsidP="00192109">
      <w:pPr>
        <w:ind w:firstLine="709"/>
        <w:contextualSpacing/>
        <w:jc w:val="both"/>
        <w:rPr>
          <w:iCs/>
          <w:sz w:val="26"/>
          <w:szCs w:val="26"/>
        </w:rPr>
      </w:pPr>
    </w:p>
    <w:p w:rsidR="009B76DD" w:rsidRPr="00192109" w:rsidRDefault="0034520E" w:rsidP="00192109">
      <w:pPr>
        <w:ind w:firstLine="720"/>
        <w:contextualSpacing/>
        <w:jc w:val="center"/>
        <w:rPr>
          <w:b/>
          <w:sz w:val="26"/>
          <w:szCs w:val="26"/>
        </w:rPr>
      </w:pPr>
      <w:r w:rsidRPr="00192109">
        <w:rPr>
          <w:b/>
          <w:sz w:val="26"/>
          <w:szCs w:val="26"/>
        </w:rPr>
        <w:t>2.1</w:t>
      </w:r>
      <w:r w:rsidR="00417A08" w:rsidRPr="00192109">
        <w:rPr>
          <w:b/>
          <w:sz w:val="26"/>
          <w:szCs w:val="26"/>
        </w:rPr>
        <w:t>0</w:t>
      </w:r>
      <w:r w:rsidRPr="00192109">
        <w:rPr>
          <w:b/>
          <w:sz w:val="26"/>
          <w:szCs w:val="26"/>
        </w:rPr>
        <w:t xml:space="preserve">. </w:t>
      </w:r>
      <w:r w:rsidR="002057D9" w:rsidRPr="00192109">
        <w:rPr>
          <w:b/>
          <w:sz w:val="26"/>
          <w:szCs w:val="26"/>
        </w:rPr>
        <w:t xml:space="preserve">1. </w:t>
      </w:r>
      <w:r w:rsidRPr="00192109">
        <w:rPr>
          <w:b/>
          <w:sz w:val="26"/>
          <w:szCs w:val="26"/>
        </w:rPr>
        <w:t>Размер и основание взимания платы с заявителя за предоставление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9465B" w:rsidRPr="00192109">
        <w:rPr>
          <w:rFonts w:cs="Times New Roman"/>
          <w:sz w:val="26"/>
          <w:szCs w:val="26"/>
        </w:rPr>
        <w:t>0</w:t>
      </w:r>
      <w:r w:rsidRPr="00192109">
        <w:rPr>
          <w:rFonts w:cs="Times New Roman"/>
          <w:sz w:val="26"/>
          <w:szCs w:val="26"/>
        </w:rPr>
        <w:t>.1.</w:t>
      </w:r>
      <w:r w:rsidR="002057D9" w:rsidRPr="00192109">
        <w:rPr>
          <w:rFonts w:cs="Times New Roman"/>
          <w:sz w:val="26"/>
          <w:szCs w:val="26"/>
        </w:rPr>
        <w:t>1.</w:t>
      </w:r>
      <w:r w:rsidRPr="00192109">
        <w:rPr>
          <w:rFonts w:cs="Times New Roman"/>
          <w:sz w:val="26"/>
          <w:szCs w:val="26"/>
        </w:rPr>
        <w:t xml:space="preserve"> Предоставление муниципальной услуги осуществляется бесплатно.</w:t>
      </w:r>
    </w:p>
    <w:p w:rsidR="009B76DD" w:rsidRPr="00192109" w:rsidRDefault="0034520E" w:rsidP="00192109">
      <w:pPr>
        <w:ind w:firstLine="720"/>
        <w:contextualSpacing/>
        <w:jc w:val="both"/>
        <w:rPr>
          <w:sz w:val="26"/>
          <w:szCs w:val="26"/>
        </w:rPr>
      </w:pPr>
      <w:r w:rsidRPr="00192109">
        <w:rPr>
          <w:sz w:val="26"/>
          <w:szCs w:val="26"/>
        </w:rPr>
        <w:t>2.1</w:t>
      </w:r>
      <w:r w:rsidR="0099465B" w:rsidRPr="00192109">
        <w:rPr>
          <w:sz w:val="26"/>
          <w:szCs w:val="26"/>
        </w:rPr>
        <w:t>0</w:t>
      </w:r>
      <w:r w:rsidRPr="00192109">
        <w:rPr>
          <w:sz w:val="26"/>
          <w:szCs w:val="26"/>
        </w:rPr>
        <w:t>.</w:t>
      </w:r>
      <w:r w:rsidR="002057D9" w:rsidRPr="00192109">
        <w:rPr>
          <w:sz w:val="26"/>
          <w:szCs w:val="26"/>
        </w:rPr>
        <w:t>1.</w:t>
      </w:r>
      <w:r w:rsidRPr="00192109">
        <w:rPr>
          <w:sz w:val="26"/>
          <w:szCs w:val="26"/>
        </w:rPr>
        <w:t>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9B76DD" w:rsidRPr="00192109" w:rsidRDefault="009B76DD" w:rsidP="00192109">
      <w:pPr>
        <w:pStyle w:val="1f0"/>
        <w:spacing w:before="0" w:after="0" w:line="240" w:lineRule="auto"/>
        <w:ind w:firstLine="709"/>
        <w:contextualSpacing/>
        <w:jc w:val="center"/>
        <w:rPr>
          <w:rFonts w:cs="Times New Roman"/>
          <w:sz w:val="26"/>
          <w:szCs w:val="26"/>
        </w:rPr>
      </w:pPr>
    </w:p>
    <w:p w:rsidR="009B76DD" w:rsidRPr="00192109" w:rsidRDefault="0034520E" w:rsidP="00192109">
      <w:pPr>
        <w:pStyle w:val="1f0"/>
        <w:spacing w:before="0" w:after="0" w:line="240" w:lineRule="auto"/>
        <w:ind w:firstLine="709"/>
        <w:contextualSpacing/>
        <w:jc w:val="center"/>
        <w:rPr>
          <w:rFonts w:cs="Times New Roman"/>
          <w:b/>
          <w:sz w:val="26"/>
          <w:szCs w:val="26"/>
        </w:rPr>
      </w:pPr>
      <w:r w:rsidRPr="00192109">
        <w:rPr>
          <w:rFonts w:cs="Times New Roman"/>
          <w:b/>
          <w:sz w:val="26"/>
          <w:szCs w:val="26"/>
        </w:rPr>
        <w:t>2.1</w:t>
      </w:r>
      <w:r w:rsidR="0099465B" w:rsidRPr="00192109">
        <w:rPr>
          <w:rFonts w:cs="Times New Roman"/>
          <w:b/>
          <w:sz w:val="26"/>
          <w:szCs w:val="26"/>
        </w:rPr>
        <w:t>1</w:t>
      </w:r>
      <w:r w:rsidRPr="00192109">
        <w:rPr>
          <w:rFonts w:cs="Times New Roman"/>
          <w:b/>
          <w:sz w:val="26"/>
          <w:szCs w:val="26"/>
        </w:rPr>
        <w:t>. Максимальный срок ожидания в очереди  при подаче запроса</w:t>
      </w:r>
    </w:p>
    <w:p w:rsidR="009B76DD" w:rsidRPr="00192109" w:rsidRDefault="0034520E" w:rsidP="00192109">
      <w:pPr>
        <w:pStyle w:val="1f0"/>
        <w:spacing w:before="0" w:after="0" w:line="240" w:lineRule="auto"/>
        <w:ind w:firstLine="709"/>
        <w:contextualSpacing/>
        <w:jc w:val="center"/>
        <w:rPr>
          <w:rFonts w:cs="Times New Roman"/>
          <w:b/>
          <w:sz w:val="26"/>
          <w:szCs w:val="26"/>
        </w:rPr>
      </w:pPr>
      <w:r w:rsidRPr="00192109">
        <w:rPr>
          <w:rFonts w:cs="Times New Roman"/>
          <w:b/>
          <w:sz w:val="26"/>
          <w:szCs w:val="26"/>
        </w:rPr>
        <w:t>о предоставлении муниципальной услуги и при получении результата предоставления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9B76DD" w:rsidRPr="00192109" w:rsidRDefault="009B76DD" w:rsidP="00192109">
      <w:pPr>
        <w:pStyle w:val="1f0"/>
        <w:spacing w:before="0" w:after="0" w:line="240" w:lineRule="auto"/>
        <w:ind w:firstLine="709"/>
        <w:contextualSpacing/>
        <w:rPr>
          <w:rFonts w:cs="Times New Roman"/>
          <w:sz w:val="26"/>
          <w:szCs w:val="26"/>
        </w:rPr>
      </w:pPr>
    </w:p>
    <w:p w:rsidR="009B76DD" w:rsidRPr="00192109" w:rsidRDefault="0034520E" w:rsidP="00192109">
      <w:pPr>
        <w:pStyle w:val="1f0"/>
        <w:spacing w:before="0" w:after="0" w:line="240" w:lineRule="auto"/>
        <w:ind w:firstLine="709"/>
        <w:contextualSpacing/>
        <w:jc w:val="center"/>
        <w:rPr>
          <w:rFonts w:cs="Times New Roman"/>
          <w:b/>
          <w:sz w:val="26"/>
          <w:szCs w:val="26"/>
        </w:rPr>
      </w:pPr>
      <w:r w:rsidRPr="00192109">
        <w:rPr>
          <w:rFonts w:cs="Times New Roman"/>
          <w:b/>
          <w:sz w:val="26"/>
          <w:szCs w:val="26"/>
        </w:rPr>
        <w:t>2.1</w:t>
      </w:r>
      <w:r w:rsidR="0099465B" w:rsidRPr="00192109">
        <w:rPr>
          <w:rFonts w:cs="Times New Roman"/>
          <w:b/>
          <w:sz w:val="26"/>
          <w:szCs w:val="26"/>
        </w:rPr>
        <w:t>2</w:t>
      </w:r>
      <w:r w:rsidRPr="00192109">
        <w:rPr>
          <w:rFonts w:cs="Times New Roman"/>
          <w:b/>
          <w:sz w:val="26"/>
          <w:szCs w:val="26"/>
        </w:rPr>
        <w:t>. Срок регистрации запроса заявителя о предоставлении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9465B" w:rsidRPr="00192109">
        <w:rPr>
          <w:rFonts w:cs="Times New Roman"/>
          <w:sz w:val="26"/>
          <w:szCs w:val="26"/>
        </w:rPr>
        <w:t>2</w:t>
      </w:r>
      <w:r w:rsidRPr="00192109">
        <w:rPr>
          <w:rFonts w:cs="Times New Roman"/>
          <w:sz w:val="26"/>
          <w:szCs w:val="26"/>
        </w:rPr>
        <w:t xml:space="preserve">.1. Срок регистрации заявления, составляет </w:t>
      </w:r>
      <w:r w:rsidR="00A3555E" w:rsidRPr="00192109">
        <w:rPr>
          <w:rFonts w:cs="Times New Roman"/>
          <w:sz w:val="26"/>
          <w:szCs w:val="26"/>
        </w:rPr>
        <w:t>3</w:t>
      </w:r>
      <w:r w:rsidRPr="00192109">
        <w:rPr>
          <w:rFonts w:cs="Times New Roman"/>
          <w:sz w:val="26"/>
          <w:szCs w:val="26"/>
        </w:rPr>
        <w:t xml:space="preserve"> рабочи</w:t>
      </w:r>
      <w:r w:rsidR="00A3555E" w:rsidRPr="00192109">
        <w:rPr>
          <w:rFonts w:cs="Times New Roman"/>
          <w:sz w:val="26"/>
          <w:szCs w:val="26"/>
        </w:rPr>
        <w:t>х</w:t>
      </w:r>
      <w:r w:rsidRPr="00192109">
        <w:rPr>
          <w:rFonts w:cs="Times New Roman"/>
          <w:sz w:val="26"/>
          <w:szCs w:val="26"/>
        </w:rPr>
        <w:t xml:space="preserve"> д</w:t>
      </w:r>
      <w:r w:rsidR="00A3555E" w:rsidRPr="00192109">
        <w:rPr>
          <w:rFonts w:cs="Times New Roman"/>
          <w:sz w:val="26"/>
          <w:szCs w:val="26"/>
        </w:rPr>
        <w:t>ня</w:t>
      </w:r>
      <w:r w:rsidRPr="00192109">
        <w:rPr>
          <w:rFonts w:cs="Times New Roman"/>
          <w:sz w:val="26"/>
          <w:szCs w:val="26"/>
        </w:rPr>
        <w:t>.</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2</w:t>
      </w:r>
      <w:r w:rsidRPr="00192109">
        <w:rPr>
          <w:rFonts w:cs="Times New Roman"/>
          <w:sz w:val="26"/>
          <w:szCs w:val="26"/>
        </w:rPr>
        <w:t>.2. Заявление регистрируется в установленной системе документооборота с присвоением запросу входящего номера и указанием даты его получения.</w:t>
      </w:r>
    </w:p>
    <w:p w:rsidR="009B76DD" w:rsidRPr="00192109" w:rsidRDefault="009B76DD" w:rsidP="00192109">
      <w:pPr>
        <w:pStyle w:val="1f0"/>
        <w:spacing w:before="0" w:after="0" w:line="240" w:lineRule="auto"/>
        <w:ind w:firstLine="709"/>
        <w:contextualSpacing/>
        <w:rPr>
          <w:rFonts w:cs="Times New Roman"/>
          <w:sz w:val="26"/>
          <w:szCs w:val="26"/>
        </w:rPr>
      </w:pPr>
    </w:p>
    <w:p w:rsidR="009B76DD" w:rsidRPr="00192109" w:rsidRDefault="0034520E" w:rsidP="00192109">
      <w:pPr>
        <w:ind w:firstLine="720"/>
        <w:contextualSpacing/>
        <w:jc w:val="center"/>
        <w:rPr>
          <w:sz w:val="26"/>
          <w:szCs w:val="26"/>
        </w:rPr>
      </w:pPr>
      <w:r w:rsidRPr="00192109">
        <w:rPr>
          <w:rStyle w:val="a8"/>
          <w:b/>
          <w:sz w:val="26"/>
          <w:szCs w:val="26"/>
        </w:rPr>
        <w:t>2.1</w:t>
      </w:r>
      <w:r w:rsidR="00951356" w:rsidRPr="00192109">
        <w:rPr>
          <w:rStyle w:val="a8"/>
          <w:b/>
          <w:sz w:val="26"/>
          <w:szCs w:val="26"/>
        </w:rPr>
        <w:t>3</w:t>
      </w:r>
      <w:r w:rsidRPr="00192109">
        <w:rPr>
          <w:rStyle w:val="a8"/>
          <w:b/>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192109">
        <w:rPr>
          <w:rStyle w:val="a7"/>
          <w:b/>
          <w:color w:val="000000"/>
          <w:sz w:val="26"/>
          <w:szCs w:val="26"/>
        </w:rPr>
        <w:t>законодательством</w:t>
      </w:r>
      <w:r w:rsidRPr="00192109">
        <w:rPr>
          <w:rStyle w:val="a8"/>
          <w:b/>
          <w:sz w:val="26"/>
          <w:szCs w:val="26"/>
        </w:rPr>
        <w:t xml:space="preserve"> Российской Федерации о социальной защите инвалидов</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Pr="00192109">
        <w:rPr>
          <w:rFonts w:cs="Times New Roman"/>
          <w:sz w:val="26"/>
          <w:szCs w:val="26"/>
        </w:rPr>
        <w:t>.1.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9B76DD" w:rsidRPr="00192109" w:rsidRDefault="0034520E" w:rsidP="00192109">
      <w:pPr>
        <w:ind w:firstLine="709"/>
        <w:contextualSpacing/>
        <w:jc w:val="both"/>
        <w:rPr>
          <w:sz w:val="26"/>
          <w:szCs w:val="26"/>
        </w:rPr>
      </w:pPr>
      <w:r w:rsidRPr="00192109">
        <w:rPr>
          <w:rStyle w:val="a8"/>
          <w:sz w:val="26"/>
          <w:szCs w:val="26"/>
        </w:rPr>
        <w:t>Места ожидания должны соответствовать комфортным условиям для заявителей и оптимальным условиям работы специалистов.</w:t>
      </w:r>
    </w:p>
    <w:p w:rsidR="009B76DD" w:rsidRPr="00192109" w:rsidRDefault="0034520E" w:rsidP="00192109">
      <w:pPr>
        <w:ind w:firstLine="709"/>
        <w:contextualSpacing/>
        <w:jc w:val="both"/>
        <w:rPr>
          <w:sz w:val="26"/>
          <w:szCs w:val="26"/>
        </w:rPr>
      </w:pPr>
      <w:r w:rsidRPr="00192109">
        <w:rPr>
          <w:rStyle w:val="a8"/>
          <w:sz w:val="26"/>
          <w:szCs w:val="26"/>
        </w:rPr>
        <w:t xml:space="preserve">Места ожидания должны быть оборудованы сидячими местами для посетителей. </w:t>
      </w:r>
    </w:p>
    <w:p w:rsidR="009B76DD" w:rsidRPr="00192109" w:rsidRDefault="0034520E" w:rsidP="00192109">
      <w:pPr>
        <w:ind w:firstLine="709"/>
        <w:contextualSpacing/>
        <w:jc w:val="both"/>
        <w:rPr>
          <w:sz w:val="26"/>
          <w:szCs w:val="26"/>
        </w:rPr>
      </w:pPr>
      <w:r w:rsidRPr="00192109">
        <w:rPr>
          <w:rStyle w:val="a8"/>
          <w:sz w:val="26"/>
          <w:szCs w:val="26"/>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Pr="00192109">
        <w:rPr>
          <w:rFonts w:cs="Times New Roman"/>
          <w:sz w:val="26"/>
          <w:szCs w:val="26"/>
        </w:rPr>
        <w:t>.2.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Pr="00192109">
        <w:rPr>
          <w:rFonts w:cs="Times New Roman"/>
          <w:sz w:val="26"/>
          <w:szCs w:val="26"/>
        </w:rPr>
        <w:t>.3.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00192109" w:rsidRPr="00192109">
        <w:rPr>
          <w:rFonts w:cs="Times New Roman"/>
          <w:sz w:val="26"/>
          <w:szCs w:val="26"/>
        </w:rPr>
        <w:t>.3.1. И</w:t>
      </w:r>
      <w:r w:rsidRPr="00192109">
        <w:rPr>
          <w:rFonts w:cs="Times New Roman"/>
          <w:sz w:val="26"/>
          <w:szCs w:val="26"/>
        </w:rPr>
        <w:t>нформация о порядке предоставления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Pr="00192109">
        <w:rPr>
          <w:rFonts w:cs="Times New Roman"/>
          <w:sz w:val="26"/>
          <w:szCs w:val="26"/>
        </w:rPr>
        <w:t xml:space="preserve">.3.2. </w:t>
      </w:r>
      <w:r w:rsidR="00192109" w:rsidRPr="00192109">
        <w:rPr>
          <w:rFonts w:cs="Times New Roman"/>
          <w:sz w:val="26"/>
          <w:szCs w:val="26"/>
        </w:rPr>
        <w:t>П</w:t>
      </w:r>
      <w:r w:rsidRPr="00192109">
        <w:rPr>
          <w:rFonts w:cs="Times New Roman"/>
          <w:sz w:val="26"/>
          <w:szCs w:val="26"/>
        </w:rPr>
        <w:t>еречень нормативных правовых актов, регламентирующих предоставление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00192109" w:rsidRPr="00192109">
        <w:rPr>
          <w:rFonts w:cs="Times New Roman"/>
          <w:sz w:val="26"/>
          <w:szCs w:val="26"/>
        </w:rPr>
        <w:t>.3.3. П</w:t>
      </w:r>
      <w:r w:rsidRPr="00192109">
        <w:rPr>
          <w:rFonts w:cs="Times New Roman"/>
          <w:sz w:val="26"/>
          <w:szCs w:val="26"/>
        </w:rPr>
        <w:t>еречень документов, необходимых для предоставления муниципальной услуги, а также требования, предъявляемые к этим документам;</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00192109" w:rsidRPr="00192109">
        <w:rPr>
          <w:rFonts w:cs="Times New Roman"/>
          <w:sz w:val="26"/>
          <w:szCs w:val="26"/>
        </w:rPr>
        <w:t>.3.4. С</w:t>
      </w:r>
      <w:r w:rsidRPr="00192109">
        <w:rPr>
          <w:rFonts w:cs="Times New Roman"/>
          <w:sz w:val="26"/>
          <w:szCs w:val="26"/>
        </w:rPr>
        <w:t>роки предоставления муниципальной услуги и основания для отказа в предоставлении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00192109" w:rsidRPr="00192109">
        <w:rPr>
          <w:rFonts w:cs="Times New Roman"/>
          <w:sz w:val="26"/>
          <w:szCs w:val="26"/>
        </w:rPr>
        <w:t>.3.5. Ф</w:t>
      </w:r>
      <w:r w:rsidRPr="00192109">
        <w:rPr>
          <w:rFonts w:cs="Times New Roman"/>
          <w:sz w:val="26"/>
          <w:szCs w:val="26"/>
        </w:rPr>
        <w:t>ормы заявлений о предоставлении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00192109" w:rsidRPr="00192109">
        <w:rPr>
          <w:rFonts w:cs="Times New Roman"/>
          <w:sz w:val="26"/>
          <w:szCs w:val="26"/>
        </w:rPr>
        <w:t>.3.6. П</w:t>
      </w:r>
      <w:r w:rsidRPr="00192109">
        <w:rPr>
          <w:rFonts w:cs="Times New Roman"/>
          <w:sz w:val="26"/>
          <w:szCs w:val="26"/>
        </w:rPr>
        <w:t xml:space="preserve">орядок информирования о ходе предоставления муниципальной услуги, порядок обжалования решений и действий (бездействия) органа, предоставляющего </w:t>
      </w:r>
      <w:r w:rsidRPr="00192109">
        <w:rPr>
          <w:rFonts w:cs="Times New Roman"/>
          <w:sz w:val="26"/>
          <w:szCs w:val="26"/>
        </w:rPr>
        <w:lastRenderedPageBreak/>
        <w:t>муниципальную услугу,   должностного лица органа, предоставляющего муниципальную услугу,   либо муниципального служащего.</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При изменении информации по предоставлению муниципальной услуги осуществляется ее обновление.</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Pr="00192109">
        <w:rPr>
          <w:rFonts w:cs="Times New Roman"/>
          <w:sz w:val="26"/>
          <w:szCs w:val="26"/>
        </w:rPr>
        <w:t>.4. Прием заявителей без предварительной записи осуществляется в порядке очередности.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Pr="00192109">
        <w:rPr>
          <w:rFonts w:cs="Times New Roman"/>
          <w:sz w:val="26"/>
          <w:szCs w:val="26"/>
        </w:rPr>
        <w:t>.5.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Pr="00192109">
        <w:rPr>
          <w:rFonts w:cs="Times New Roman"/>
          <w:sz w:val="26"/>
          <w:szCs w:val="26"/>
        </w:rPr>
        <w:t>.6.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Доступ специального автотранспорта получателей муниципальной услуги к парковочным местам и стоянка являются бесплатными.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3</w:t>
      </w:r>
      <w:r w:rsidRPr="00192109">
        <w:rPr>
          <w:rFonts w:cs="Times New Roman"/>
          <w:sz w:val="26"/>
          <w:szCs w:val="26"/>
        </w:rPr>
        <w:t>.7.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2.1</w:t>
      </w:r>
      <w:r w:rsidR="00951356" w:rsidRPr="00192109">
        <w:rPr>
          <w:rFonts w:ascii="Times New Roman" w:hAnsi="Times New Roman" w:cs="Times New Roman"/>
          <w:sz w:val="26"/>
          <w:szCs w:val="26"/>
        </w:rPr>
        <w:t>3</w:t>
      </w:r>
      <w:r w:rsidR="00192109" w:rsidRPr="00192109">
        <w:rPr>
          <w:rFonts w:ascii="Times New Roman" w:hAnsi="Times New Roman" w:cs="Times New Roman"/>
          <w:sz w:val="26"/>
          <w:szCs w:val="26"/>
        </w:rPr>
        <w:t>.7.1. В</w:t>
      </w:r>
      <w:r w:rsidRPr="00192109">
        <w:rPr>
          <w:rFonts w:ascii="Times New Roman" w:hAnsi="Times New Roman" w:cs="Times New Roman"/>
          <w:sz w:val="26"/>
          <w:szCs w:val="26"/>
        </w:rPr>
        <w:t>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2.1</w:t>
      </w:r>
      <w:r w:rsidR="00951356" w:rsidRPr="00192109">
        <w:rPr>
          <w:rFonts w:ascii="Times New Roman" w:hAnsi="Times New Roman" w:cs="Times New Roman"/>
          <w:sz w:val="26"/>
          <w:szCs w:val="26"/>
        </w:rPr>
        <w:t>3</w:t>
      </w:r>
      <w:r w:rsidR="00192109" w:rsidRPr="00192109">
        <w:rPr>
          <w:rFonts w:ascii="Times New Roman" w:hAnsi="Times New Roman" w:cs="Times New Roman"/>
          <w:sz w:val="26"/>
          <w:szCs w:val="26"/>
        </w:rPr>
        <w:t>.7.2. С</w:t>
      </w:r>
      <w:r w:rsidRPr="00192109">
        <w:rPr>
          <w:rFonts w:ascii="Times New Roman" w:hAnsi="Times New Roman" w:cs="Times New Roman"/>
          <w:sz w:val="26"/>
          <w:szCs w:val="26"/>
        </w:rPr>
        <w:t>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2.1</w:t>
      </w:r>
      <w:r w:rsidR="00951356" w:rsidRPr="00192109">
        <w:rPr>
          <w:rFonts w:ascii="Times New Roman" w:hAnsi="Times New Roman" w:cs="Times New Roman"/>
          <w:sz w:val="26"/>
          <w:szCs w:val="26"/>
        </w:rPr>
        <w:t>3</w:t>
      </w:r>
      <w:r w:rsidR="00192109" w:rsidRPr="00192109">
        <w:rPr>
          <w:rFonts w:ascii="Times New Roman" w:hAnsi="Times New Roman" w:cs="Times New Roman"/>
          <w:sz w:val="26"/>
          <w:szCs w:val="26"/>
        </w:rPr>
        <w:t>.7.3. С</w:t>
      </w:r>
      <w:r w:rsidRPr="00192109">
        <w:rPr>
          <w:rFonts w:ascii="Times New Roman" w:hAnsi="Times New Roman" w:cs="Times New Roman"/>
          <w:sz w:val="26"/>
          <w:szCs w:val="26"/>
        </w:rPr>
        <w:t>опровождение инвалидов, имеющих стойкие расстройства функции зрения и самостоятельного передвижения, и оказание им помощи внутри помещения;</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2.1</w:t>
      </w:r>
      <w:r w:rsidR="00951356" w:rsidRPr="00192109">
        <w:rPr>
          <w:rFonts w:ascii="Times New Roman" w:hAnsi="Times New Roman" w:cs="Times New Roman"/>
          <w:sz w:val="26"/>
          <w:szCs w:val="26"/>
        </w:rPr>
        <w:t>3</w:t>
      </w:r>
      <w:r w:rsidR="00192109" w:rsidRPr="00192109">
        <w:rPr>
          <w:rFonts w:ascii="Times New Roman" w:hAnsi="Times New Roman" w:cs="Times New Roman"/>
          <w:sz w:val="26"/>
          <w:szCs w:val="26"/>
        </w:rPr>
        <w:t>.7.4. Н</w:t>
      </w:r>
      <w:r w:rsidRPr="00192109">
        <w:rPr>
          <w:rFonts w:ascii="Times New Roman" w:hAnsi="Times New Roman" w:cs="Times New Roman"/>
          <w:sz w:val="26"/>
          <w:szCs w:val="26"/>
        </w:rPr>
        <w:t>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2.1</w:t>
      </w:r>
      <w:r w:rsidR="00951356" w:rsidRPr="00192109">
        <w:rPr>
          <w:rFonts w:ascii="Times New Roman" w:hAnsi="Times New Roman" w:cs="Times New Roman"/>
          <w:sz w:val="26"/>
          <w:szCs w:val="26"/>
        </w:rPr>
        <w:t>3</w:t>
      </w:r>
      <w:r w:rsidR="00192109" w:rsidRPr="00192109">
        <w:rPr>
          <w:rFonts w:ascii="Times New Roman" w:hAnsi="Times New Roman" w:cs="Times New Roman"/>
          <w:sz w:val="26"/>
          <w:szCs w:val="26"/>
        </w:rPr>
        <w:t>.7.5. Д</w:t>
      </w:r>
      <w:r w:rsidRPr="00192109">
        <w:rPr>
          <w:rFonts w:ascii="Times New Roman" w:hAnsi="Times New Roman" w:cs="Times New Roman"/>
          <w:sz w:val="26"/>
          <w:szCs w:val="26"/>
        </w:rPr>
        <w:t>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2.1</w:t>
      </w:r>
      <w:r w:rsidR="00951356" w:rsidRPr="00192109">
        <w:rPr>
          <w:rFonts w:ascii="Times New Roman" w:hAnsi="Times New Roman" w:cs="Times New Roman"/>
          <w:sz w:val="26"/>
          <w:szCs w:val="26"/>
        </w:rPr>
        <w:t>3</w:t>
      </w:r>
      <w:r w:rsidR="00192109" w:rsidRPr="00192109">
        <w:rPr>
          <w:rFonts w:ascii="Times New Roman" w:hAnsi="Times New Roman" w:cs="Times New Roman"/>
          <w:sz w:val="26"/>
          <w:szCs w:val="26"/>
        </w:rPr>
        <w:t>.7.6. Д</w:t>
      </w:r>
      <w:r w:rsidRPr="00192109">
        <w:rPr>
          <w:rFonts w:ascii="Times New Roman" w:hAnsi="Times New Roman" w:cs="Times New Roman"/>
          <w:sz w:val="26"/>
          <w:szCs w:val="26"/>
        </w:rPr>
        <w:t>оступ к помещению, в котором предоставляется услуга, собаки-проводника при наличии документа, подтверждающего ее специальное обучение;</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2.1</w:t>
      </w:r>
      <w:r w:rsidR="00951356" w:rsidRPr="00192109">
        <w:rPr>
          <w:rFonts w:ascii="Times New Roman" w:hAnsi="Times New Roman" w:cs="Times New Roman"/>
          <w:sz w:val="26"/>
          <w:szCs w:val="26"/>
        </w:rPr>
        <w:t>3</w:t>
      </w:r>
      <w:r w:rsidRPr="00192109">
        <w:rPr>
          <w:rFonts w:ascii="Times New Roman" w:hAnsi="Times New Roman" w:cs="Times New Roman"/>
          <w:sz w:val="26"/>
          <w:szCs w:val="26"/>
        </w:rPr>
        <w:t xml:space="preserve">.7.7. </w:t>
      </w:r>
      <w:r w:rsidR="00192109" w:rsidRPr="00192109">
        <w:rPr>
          <w:rFonts w:ascii="Times New Roman" w:hAnsi="Times New Roman" w:cs="Times New Roman"/>
          <w:sz w:val="26"/>
          <w:szCs w:val="26"/>
        </w:rPr>
        <w:t>В</w:t>
      </w:r>
      <w:r w:rsidRPr="00192109">
        <w:rPr>
          <w:rFonts w:ascii="Times New Roman" w:hAnsi="Times New Roman" w:cs="Times New Roman"/>
          <w:sz w:val="26"/>
          <w:szCs w:val="26"/>
        </w:rPr>
        <w:t>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2.1</w:t>
      </w:r>
      <w:r w:rsidR="00951356" w:rsidRPr="00192109">
        <w:rPr>
          <w:rFonts w:ascii="Times New Roman" w:hAnsi="Times New Roman" w:cs="Times New Roman"/>
          <w:sz w:val="26"/>
          <w:szCs w:val="26"/>
        </w:rPr>
        <w:t>3</w:t>
      </w:r>
      <w:r w:rsidRPr="00192109">
        <w:rPr>
          <w:rFonts w:ascii="Times New Roman" w:hAnsi="Times New Roman" w:cs="Times New Roman"/>
          <w:sz w:val="26"/>
          <w:szCs w:val="26"/>
        </w:rPr>
        <w:t xml:space="preserve">.7.8. </w:t>
      </w:r>
      <w:r w:rsidR="00192109" w:rsidRPr="00192109">
        <w:rPr>
          <w:rFonts w:ascii="Times New Roman" w:hAnsi="Times New Roman" w:cs="Times New Roman"/>
          <w:sz w:val="26"/>
          <w:szCs w:val="26"/>
        </w:rPr>
        <w:t>О</w:t>
      </w:r>
      <w:r w:rsidRPr="00192109">
        <w:rPr>
          <w:rFonts w:ascii="Times New Roman" w:hAnsi="Times New Roman" w:cs="Times New Roman"/>
          <w:sz w:val="26"/>
          <w:szCs w:val="26"/>
        </w:rPr>
        <w:t>казание помощи инвалидам в преодолении барьеров, мешающих получению ими муниципальной услуги наравне с другими лицами.</w:t>
      </w:r>
    </w:p>
    <w:p w:rsidR="009B76DD" w:rsidRPr="00192109" w:rsidRDefault="009B76DD" w:rsidP="00192109">
      <w:pPr>
        <w:pStyle w:val="1f0"/>
        <w:spacing w:before="0" w:after="0" w:line="240" w:lineRule="auto"/>
        <w:ind w:firstLine="709"/>
        <w:contextualSpacing/>
        <w:rPr>
          <w:rFonts w:eastAsia="Times New Roman" w:cs="Times New Roman"/>
          <w:sz w:val="26"/>
          <w:szCs w:val="26"/>
        </w:rPr>
      </w:pPr>
    </w:p>
    <w:p w:rsidR="009B76DD" w:rsidRPr="00192109" w:rsidRDefault="0034520E" w:rsidP="00192109">
      <w:pPr>
        <w:pStyle w:val="1f0"/>
        <w:spacing w:before="0" w:after="0" w:line="240" w:lineRule="auto"/>
        <w:ind w:firstLine="709"/>
        <w:contextualSpacing/>
        <w:jc w:val="center"/>
        <w:rPr>
          <w:rFonts w:cs="Times New Roman"/>
          <w:sz w:val="26"/>
          <w:szCs w:val="26"/>
        </w:rPr>
      </w:pPr>
      <w:r w:rsidRPr="00192109">
        <w:rPr>
          <w:rFonts w:eastAsia="Times New Roman" w:cs="Times New Roman"/>
          <w:b/>
          <w:sz w:val="26"/>
          <w:szCs w:val="26"/>
        </w:rPr>
        <w:t>2.1</w:t>
      </w:r>
      <w:r w:rsidR="00951356" w:rsidRPr="00192109">
        <w:rPr>
          <w:rFonts w:eastAsia="Times New Roman" w:cs="Times New Roman"/>
          <w:b/>
          <w:sz w:val="26"/>
          <w:szCs w:val="26"/>
        </w:rPr>
        <w:t>4</w:t>
      </w:r>
      <w:r w:rsidRPr="00192109">
        <w:rPr>
          <w:rFonts w:eastAsia="Times New Roman" w:cs="Times New Roman"/>
          <w:b/>
          <w:sz w:val="26"/>
          <w:szCs w:val="26"/>
        </w:rPr>
        <w:t xml:space="preserve">. </w:t>
      </w:r>
      <w:r w:rsidRPr="00192109">
        <w:rPr>
          <w:rFonts w:cs="Times New Roman"/>
          <w:b/>
          <w:sz w:val="26"/>
          <w:szCs w:val="26"/>
        </w:rPr>
        <w:t>Показатели доступности и качества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4</w:t>
      </w:r>
      <w:r w:rsidRPr="00192109">
        <w:rPr>
          <w:rFonts w:cs="Times New Roman"/>
          <w:sz w:val="26"/>
          <w:szCs w:val="26"/>
        </w:rPr>
        <w:t>.1. Показателями доступности предоставления муниципальной услуги являются:</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lastRenderedPageBreak/>
        <w:t>2.1</w:t>
      </w:r>
      <w:r w:rsidR="00951356" w:rsidRPr="00192109">
        <w:rPr>
          <w:rFonts w:cs="Times New Roman"/>
          <w:sz w:val="26"/>
          <w:szCs w:val="26"/>
        </w:rPr>
        <w:t>4</w:t>
      </w:r>
      <w:r w:rsidRPr="00192109">
        <w:rPr>
          <w:rFonts w:cs="Times New Roman"/>
          <w:sz w:val="26"/>
          <w:szCs w:val="26"/>
        </w:rPr>
        <w:t>.1.</w:t>
      </w:r>
      <w:r w:rsidR="00A3555E" w:rsidRPr="00192109">
        <w:rPr>
          <w:rFonts w:cs="Times New Roman"/>
          <w:sz w:val="26"/>
          <w:szCs w:val="26"/>
        </w:rPr>
        <w:t>1. Т</w:t>
      </w:r>
      <w:r w:rsidRPr="00192109">
        <w:rPr>
          <w:rFonts w:cs="Times New Roman"/>
          <w:sz w:val="26"/>
          <w:szCs w:val="26"/>
        </w:rPr>
        <w:t>ранспортная или пешая доступность к местам предоставления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4</w:t>
      </w:r>
      <w:r w:rsidR="00A3555E" w:rsidRPr="00192109">
        <w:rPr>
          <w:rFonts w:cs="Times New Roman"/>
          <w:sz w:val="26"/>
          <w:szCs w:val="26"/>
        </w:rPr>
        <w:t>.1.2</w:t>
      </w:r>
      <w:r w:rsidRPr="00192109">
        <w:rPr>
          <w:rFonts w:cs="Times New Roman"/>
          <w:sz w:val="26"/>
          <w:szCs w:val="26"/>
        </w:rPr>
        <w:t xml:space="preserve">. </w:t>
      </w:r>
      <w:r w:rsidR="00A3555E" w:rsidRPr="00192109">
        <w:rPr>
          <w:rFonts w:cs="Times New Roman"/>
          <w:sz w:val="26"/>
          <w:szCs w:val="26"/>
        </w:rPr>
        <w:t>О</w:t>
      </w:r>
      <w:r w:rsidRPr="00192109">
        <w:rPr>
          <w:rFonts w:cs="Times New Roman"/>
          <w:sz w:val="26"/>
          <w:szCs w:val="26"/>
        </w:rPr>
        <w:t>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4</w:t>
      </w:r>
      <w:r w:rsidR="00A3555E" w:rsidRPr="00192109">
        <w:rPr>
          <w:rFonts w:cs="Times New Roman"/>
          <w:sz w:val="26"/>
          <w:szCs w:val="26"/>
        </w:rPr>
        <w:t>.1.3. С</w:t>
      </w:r>
      <w:r w:rsidRPr="00192109">
        <w:rPr>
          <w:rFonts w:cs="Times New Roman"/>
          <w:sz w:val="26"/>
          <w:szCs w:val="26"/>
        </w:rPr>
        <w:t>облюдение требований административного регламента о порядке информирования о предоставлении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4</w:t>
      </w:r>
      <w:r w:rsidRPr="00192109">
        <w:rPr>
          <w:rFonts w:cs="Times New Roman"/>
          <w:sz w:val="26"/>
          <w:szCs w:val="26"/>
        </w:rPr>
        <w:t>.2. Показателями качества предоставления муниципальной услуги являются:</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4</w:t>
      </w:r>
      <w:r w:rsidRPr="00192109">
        <w:rPr>
          <w:rFonts w:cs="Times New Roman"/>
          <w:sz w:val="26"/>
          <w:szCs w:val="26"/>
        </w:rPr>
        <w:t xml:space="preserve">.2.1. </w:t>
      </w:r>
      <w:r w:rsidR="00A3555E" w:rsidRPr="00192109">
        <w:rPr>
          <w:rFonts w:cs="Times New Roman"/>
          <w:sz w:val="26"/>
          <w:szCs w:val="26"/>
        </w:rPr>
        <w:t>О</w:t>
      </w:r>
      <w:r w:rsidRPr="00192109">
        <w:rPr>
          <w:rFonts w:cs="Times New Roman"/>
          <w:sz w:val="26"/>
          <w:szCs w:val="26"/>
        </w:rPr>
        <w:t>тсутствие фактов нарушения сроков предоставления муниципальной услуги;</w:t>
      </w:r>
    </w:p>
    <w:p w:rsidR="009B76DD" w:rsidRPr="00192109" w:rsidRDefault="0034520E" w:rsidP="00192109">
      <w:pPr>
        <w:pStyle w:val="1f0"/>
        <w:spacing w:before="0" w:after="0" w:line="240" w:lineRule="auto"/>
        <w:ind w:firstLine="709"/>
        <w:contextualSpacing/>
        <w:rPr>
          <w:rFonts w:cs="Times New Roman"/>
          <w:sz w:val="26"/>
          <w:szCs w:val="26"/>
        </w:rPr>
      </w:pPr>
      <w:r w:rsidRPr="00192109">
        <w:rPr>
          <w:rFonts w:cs="Times New Roman"/>
          <w:sz w:val="26"/>
          <w:szCs w:val="26"/>
        </w:rPr>
        <w:t>2.1</w:t>
      </w:r>
      <w:r w:rsidR="00951356" w:rsidRPr="00192109">
        <w:rPr>
          <w:rFonts w:cs="Times New Roman"/>
          <w:sz w:val="26"/>
          <w:szCs w:val="26"/>
        </w:rPr>
        <w:t>4</w:t>
      </w:r>
      <w:r w:rsidRPr="00192109">
        <w:rPr>
          <w:rFonts w:cs="Times New Roman"/>
          <w:sz w:val="26"/>
          <w:szCs w:val="26"/>
        </w:rPr>
        <w:t xml:space="preserve">.2.2. </w:t>
      </w:r>
      <w:r w:rsidR="00A3555E" w:rsidRPr="00192109">
        <w:rPr>
          <w:rFonts w:cs="Times New Roman"/>
          <w:sz w:val="26"/>
          <w:szCs w:val="26"/>
        </w:rPr>
        <w:t>О</w:t>
      </w:r>
      <w:r w:rsidRPr="00192109">
        <w:rPr>
          <w:rFonts w:cs="Times New Roman"/>
          <w:sz w:val="26"/>
          <w:szCs w:val="26"/>
        </w:rPr>
        <w:t>тсутствие опечаток и ошибок в направленных (выданных) в результате предоставления муниципальной услуги документах;</w:t>
      </w:r>
    </w:p>
    <w:p w:rsidR="009B76DD" w:rsidRPr="00192109" w:rsidRDefault="0034520E" w:rsidP="00192109">
      <w:pPr>
        <w:pStyle w:val="1f0"/>
        <w:spacing w:before="0" w:after="0" w:line="240" w:lineRule="auto"/>
        <w:ind w:firstLine="709"/>
        <w:contextualSpacing/>
        <w:rPr>
          <w:rFonts w:eastAsia="Times New Roman" w:cs="Times New Roman"/>
          <w:sz w:val="26"/>
          <w:szCs w:val="26"/>
        </w:rPr>
      </w:pPr>
      <w:r w:rsidRPr="00192109">
        <w:rPr>
          <w:rFonts w:eastAsia="Times New Roman" w:cs="Times New Roman"/>
          <w:sz w:val="26"/>
          <w:szCs w:val="26"/>
        </w:rPr>
        <w:t>2.1</w:t>
      </w:r>
      <w:r w:rsidR="00951356" w:rsidRPr="00192109">
        <w:rPr>
          <w:rFonts w:eastAsia="Times New Roman" w:cs="Times New Roman"/>
          <w:sz w:val="26"/>
          <w:szCs w:val="26"/>
        </w:rPr>
        <w:t>4</w:t>
      </w:r>
      <w:r w:rsidR="00A3555E" w:rsidRPr="00192109">
        <w:rPr>
          <w:rFonts w:eastAsia="Times New Roman" w:cs="Times New Roman"/>
          <w:sz w:val="26"/>
          <w:szCs w:val="26"/>
        </w:rPr>
        <w:t>.2.3. О</w:t>
      </w:r>
      <w:r w:rsidRPr="00192109">
        <w:rPr>
          <w:rFonts w:eastAsia="Times New Roman" w:cs="Times New Roman"/>
          <w:sz w:val="26"/>
          <w:szCs w:val="26"/>
        </w:rPr>
        <w:t>тсутствие обоснованных жалоб заявителя по результатам предоставления муниципальной услуги.</w:t>
      </w:r>
    </w:p>
    <w:p w:rsidR="009B76DD" w:rsidRPr="00192109" w:rsidRDefault="009B76DD" w:rsidP="00192109">
      <w:pPr>
        <w:pStyle w:val="1f0"/>
        <w:spacing w:before="0" w:after="0" w:line="240" w:lineRule="auto"/>
        <w:ind w:firstLine="709"/>
        <w:contextualSpacing/>
        <w:rPr>
          <w:rFonts w:cs="Times New Roman"/>
          <w:strike/>
          <w:sz w:val="26"/>
          <w:szCs w:val="26"/>
        </w:rPr>
      </w:pPr>
    </w:p>
    <w:p w:rsidR="009B76DD" w:rsidRPr="00192109" w:rsidRDefault="0034520E" w:rsidP="00192109">
      <w:pPr>
        <w:pStyle w:val="a1"/>
        <w:spacing w:after="0"/>
        <w:ind w:firstLine="709"/>
        <w:contextualSpacing/>
        <w:jc w:val="center"/>
        <w:rPr>
          <w:b/>
          <w:sz w:val="26"/>
          <w:szCs w:val="26"/>
        </w:rPr>
      </w:pPr>
      <w:r w:rsidRPr="00192109">
        <w:rPr>
          <w:b/>
          <w:sz w:val="26"/>
          <w:szCs w:val="26"/>
        </w:rPr>
        <w:t>2.1</w:t>
      </w:r>
      <w:r w:rsidR="00951356" w:rsidRPr="00192109">
        <w:rPr>
          <w:b/>
          <w:sz w:val="26"/>
          <w:szCs w:val="26"/>
        </w:rPr>
        <w:t>5</w:t>
      </w:r>
      <w:r w:rsidRPr="00192109">
        <w:rPr>
          <w:b/>
          <w:sz w:val="26"/>
          <w:szCs w:val="26"/>
        </w:rPr>
        <w:t>. Иные требования, в том числе учитывающие</w:t>
      </w:r>
    </w:p>
    <w:p w:rsidR="009B76DD" w:rsidRPr="00192109" w:rsidRDefault="0034520E" w:rsidP="00192109">
      <w:pPr>
        <w:pStyle w:val="a1"/>
        <w:spacing w:after="0"/>
        <w:ind w:firstLine="709"/>
        <w:contextualSpacing/>
        <w:jc w:val="center"/>
        <w:rPr>
          <w:b/>
          <w:sz w:val="26"/>
          <w:szCs w:val="26"/>
        </w:rPr>
      </w:pPr>
      <w:r w:rsidRPr="00192109">
        <w:rPr>
          <w:b/>
          <w:sz w:val="26"/>
          <w:szCs w:val="26"/>
        </w:rPr>
        <w:t xml:space="preserve">особенности предоставления муниципальной услуги в многофункциональном центре предоставления муниципальных </w:t>
      </w:r>
    </w:p>
    <w:p w:rsidR="009B76DD" w:rsidRPr="00192109" w:rsidRDefault="0034520E" w:rsidP="00192109">
      <w:pPr>
        <w:pStyle w:val="a1"/>
        <w:spacing w:after="0"/>
        <w:ind w:firstLine="709"/>
        <w:contextualSpacing/>
        <w:jc w:val="both"/>
        <w:rPr>
          <w:sz w:val="26"/>
          <w:szCs w:val="26"/>
        </w:rPr>
      </w:pPr>
      <w:r w:rsidRPr="00192109">
        <w:rPr>
          <w:sz w:val="26"/>
          <w:szCs w:val="26"/>
        </w:rPr>
        <w:t>2.1</w:t>
      </w:r>
      <w:r w:rsidR="00951356" w:rsidRPr="00192109">
        <w:rPr>
          <w:sz w:val="26"/>
          <w:szCs w:val="26"/>
        </w:rPr>
        <w:t>5</w:t>
      </w:r>
      <w:r w:rsidRPr="00192109">
        <w:rPr>
          <w:sz w:val="26"/>
          <w:szCs w:val="26"/>
        </w:rPr>
        <w:t xml:space="preserve">.1. </w:t>
      </w:r>
      <w:r w:rsidRPr="00192109">
        <w:rPr>
          <w:color w:val="000000"/>
          <w:sz w:val="26"/>
          <w:szCs w:val="26"/>
        </w:rPr>
        <w:t>Муниципальная услуга в многофункциональных центрах предоставления государственных и муниципальных услуг не предоставляется.</w:t>
      </w:r>
    </w:p>
    <w:p w:rsidR="009B76DD" w:rsidRPr="00192109" w:rsidRDefault="009B76DD" w:rsidP="00192109">
      <w:pPr>
        <w:pStyle w:val="a1"/>
        <w:spacing w:after="0"/>
        <w:ind w:firstLine="709"/>
        <w:contextualSpacing/>
        <w:jc w:val="both"/>
        <w:rPr>
          <w:sz w:val="26"/>
          <w:szCs w:val="26"/>
        </w:rPr>
      </w:pPr>
    </w:p>
    <w:p w:rsidR="009B76DD" w:rsidRPr="00192109" w:rsidRDefault="004A7F3B" w:rsidP="00192109">
      <w:pPr>
        <w:ind w:firstLine="709"/>
        <w:contextualSpacing/>
        <w:jc w:val="center"/>
        <w:rPr>
          <w:b/>
          <w:sz w:val="26"/>
          <w:szCs w:val="26"/>
        </w:rPr>
      </w:pPr>
      <w:r w:rsidRPr="00192109">
        <w:rPr>
          <w:b/>
          <w:sz w:val="26"/>
          <w:szCs w:val="26"/>
        </w:rPr>
        <w:t>3</w:t>
      </w:r>
      <w:r w:rsidR="0034520E" w:rsidRPr="00192109">
        <w:rPr>
          <w:b/>
          <w:sz w:val="26"/>
          <w:szCs w:val="26"/>
        </w:rPr>
        <w:t>. Перечень административных процедур</w:t>
      </w:r>
    </w:p>
    <w:p w:rsidR="003C1AAA" w:rsidRDefault="004A7F3B" w:rsidP="00192109">
      <w:pPr>
        <w:ind w:firstLine="709"/>
        <w:contextualSpacing/>
        <w:jc w:val="both"/>
        <w:rPr>
          <w:sz w:val="26"/>
          <w:szCs w:val="26"/>
        </w:rPr>
      </w:pPr>
      <w:r w:rsidRPr="00192109">
        <w:rPr>
          <w:sz w:val="26"/>
          <w:szCs w:val="26"/>
        </w:rPr>
        <w:t>Состав, последовательность и сроки выполнения административных процедур, требования к порядку их выполнения для предоставления муниципальной услуги</w:t>
      </w:r>
      <w:r w:rsidR="003C1AAA">
        <w:rPr>
          <w:sz w:val="26"/>
          <w:szCs w:val="26"/>
        </w:rPr>
        <w:t>.</w:t>
      </w:r>
    </w:p>
    <w:p w:rsidR="001E2E1C" w:rsidRPr="00192109" w:rsidRDefault="004A7F3B" w:rsidP="00192109">
      <w:pPr>
        <w:ind w:firstLine="709"/>
        <w:contextualSpacing/>
        <w:jc w:val="both"/>
        <w:rPr>
          <w:sz w:val="26"/>
          <w:szCs w:val="26"/>
        </w:rPr>
      </w:pPr>
      <w:r w:rsidRPr="00192109">
        <w:rPr>
          <w:sz w:val="26"/>
          <w:szCs w:val="26"/>
        </w:rPr>
        <w:t xml:space="preserve">3.1. Предоставление муниципальной услуги включает в себя следующие административные процедуры: – прием и регистрация заявления о предоставлении услуги; </w:t>
      </w:r>
    </w:p>
    <w:p w:rsidR="004A7F3B" w:rsidRPr="00192109" w:rsidRDefault="004A7F3B" w:rsidP="00192109">
      <w:pPr>
        <w:ind w:firstLine="709"/>
        <w:contextualSpacing/>
        <w:jc w:val="both"/>
        <w:rPr>
          <w:sz w:val="26"/>
          <w:szCs w:val="26"/>
        </w:rPr>
      </w:pPr>
      <w:r w:rsidRPr="00192109">
        <w:rPr>
          <w:sz w:val="26"/>
          <w:szCs w:val="26"/>
        </w:rPr>
        <w:t xml:space="preserve">– рассмотрение заявления и документов Заявителя. </w:t>
      </w:r>
    </w:p>
    <w:p w:rsidR="004A7F3B" w:rsidRPr="00192109" w:rsidRDefault="004A7F3B" w:rsidP="00192109">
      <w:pPr>
        <w:ind w:firstLine="709"/>
        <w:contextualSpacing/>
        <w:jc w:val="both"/>
        <w:rPr>
          <w:sz w:val="26"/>
          <w:szCs w:val="26"/>
        </w:rPr>
      </w:pPr>
      <w:r w:rsidRPr="00192109">
        <w:rPr>
          <w:sz w:val="26"/>
          <w:szCs w:val="26"/>
        </w:rPr>
        <w:t xml:space="preserve">3.2. Основанием для начала административной процедуры приема и регистрации заявления является поступление заявления и документов в Отдел. При приеме заявления и прилагаемых документов на личном приеме специалистом Отдела регистрация осуществляется в течение </w:t>
      </w:r>
      <w:r w:rsidR="00A3555E" w:rsidRPr="00192109">
        <w:rPr>
          <w:sz w:val="26"/>
          <w:szCs w:val="26"/>
        </w:rPr>
        <w:t>трех</w:t>
      </w:r>
      <w:r w:rsidRPr="00192109">
        <w:rPr>
          <w:sz w:val="26"/>
          <w:szCs w:val="26"/>
        </w:rPr>
        <w:t xml:space="preserve"> рабоч</w:t>
      </w:r>
      <w:r w:rsidR="00A3555E" w:rsidRPr="00192109">
        <w:rPr>
          <w:sz w:val="26"/>
          <w:szCs w:val="26"/>
        </w:rPr>
        <w:t>их</w:t>
      </w:r>
      <w:r w:rsidRPr="00192109">
        <w:rPr>
          <w:sz w:val="26"/>
          <w:szCs w:val="26"/>
        </w:rPr>
        <w:t xml:space="preserve"> дн</w:t>
      </w:r>
      <w:r w:rsidR="00A3555E" w:rsidRPr="00192109">
        <w:rPr>
          <w:sz w:val="26"/>
          <w:szCs w:val="26"/>
        </w:rPr>
        <w:t>ей</w:t>
      </w:r>
      <w:r w:rsidRPr="00192109">
        <w:rPr>
          <w:sz w:val="26"/>
          <w:szCs w:val="26"/>
        </w:rPr>
        <w:t xml:space="preserve"> с момента фактического получения заявления и прилагаемых документов на предоставление услуги. </w:t>
      </w:r>
    </w:p>
    <w:p w:rsidR="004A7F3B" w:rsidRPr="00192109" w:rsidRDefault="004A7F3B" w:rsidP="00192109">
      <w:pPr>
        <w:ind w:firstLine="709"/>
        <w:contextualSpacing/>
        <w:jc w:val="both"/>
        <w:rPr>
          <w:sz w:val="26"/>
          <w:szCs w:val="26"/>
        </w:rPr>
      </w:pPr>
      <w:r w:rsidRPr="00192109">
        <w:rPr>
          <w:sz w:val="26"/>
          <w:szCs w:val="26"/>
        </w:rPr>
        <w:t xml:space="preserve">3.2.1. При приеме документов специалист Отдела проверяет комплектность документов в присутствии Заявителя, устанавливает личность Заявителя, проверяет законность требования Заявителя о приватизации. </w:t>
      </w:r>
    </w:p>
    <w:p w:rsidR="004A7F3B" w:rsidRPr="00192109" w:rsidRDefault="004A7F3B" w:rsidP="00192109">
      <w:pPr>
        <w:ind w:firstLine="709"/>
        <w:contextualSpacing/>
        <w:jc w:val="both"/>
        <w:rPr>
          <w:sz w:val="26"/>
          <w:szCs w:val="26"/>
        </w:rPr>
      </w:pPr>
      <w:r w:rsidRPr="00192109">
        <w:rPr>
          <w:sz w:val="26"/>
          <w:szCs w:val="26"/>
        </w:rPr>
        <w:t xml:space="preserve">3.2.2. Время приема документов на приватизацию жилого помещения не превышает 30 минут при приеме документов от 3 и менее Заявителей. При приеме документов от большего числа Заявителей максимальный срок приема документов увеличивается на 5 минут на каждого Заявителя. </w:t>
      </w:r>
    </w:p>
    <w:p w:rsidR="004A7F3B" w:rsidRPr="00192109" w:rsidRDefault="004A7F3B" w:rsidP="00192109">
      <w:pPr>
        <w:ind w:firstLine="709"/>
        <w:contextualSpacing/>
        <w:jc w:val="both"/>
        <w:rPr>
          <w:sz w:val="26"/>
          <w:szCs w:val="26"/>
        </w:rPr>
      </w:pPr>
      <w:r w:rsidRPr="00192109">
        <w:rPr>
          <w:sz w:val="26"/>
          <w:szCs w:val="26"/>
        </w:rPr>
        <w:t>3.2.3. При наличии одного из оснований для отказа в приеме документов, установленных пунктом 2.</w:t>
      </w:r>
      <w:r w:rsidR="001E2E1C" w:rsidRPr="00192109">
        <w:rPr>
          <w:sz w:val="26"/>
          <w:szCs w:val="26"/>
        </w:rPr>
        <w:t>7</w:t>
      </w:r>
      <w:r w:rsidRPr="00192109">
        <w:rPr>
          <w:sz w:val="26"/>
          <w:szCs w:val="26"/>
        </w:rPr>
        <w:t xml:space="preserve"> Регламента, документы возвращаются Заявителю. </w:t>
      </w:r>
    </w:p>
    <w:p w:rsidR="004A7F3B" w:rsidRPr="00192109" w:rsidRDefault="004A7F3B" w:rsidP="00192109">
      <w:pPr>
        <w:ind w:firstLine="709"/>
        <w:contextualSpacing/>
        <w:jc w:val="both"/>
        <w:rPr>
          <w:sz w:val="26"/>
          <w:szCs w:val="26"/>
        </w:rPr>
      </w:pPr>
      <w:r w:rsidRPr="00192109">
        <w:rPr>
          <w:sz w:val="26"/>
          <w:szCs w:val="26"/>
        </w:rPr>
        <w:t>3.2.4. При отсутствии оснований для отказа в приеме документов, установленных в пункте 2.</w:t>
      </w:r>
      <w:r w:rsidR="001E2E1C" w:rsidRPr="00192109">
        <w:rPr>
          <w:sz w:val="26"/>
          <w:szCs w:val="26"/>
        </w:rPr>
        <w:t>7</w:t>
      </w:r>
      <w:r w:rsidRPr="00192109">
        <w:rPr>
          <w:sz w:val="26"/>
          <w:szCs w:val="26"/>
        </w:rPr>
        <w:t xml:space="preserve"> Регламента, заявление и документы подлежат рассмотрению Отделом в установленные сроки. </w:t>
      </w:r>
    </w:p>
    <w:p w:rsidR="004A7F3B" w:rsidRPr="00192109" w:rsidRDefault="004A7F3B" w:rsidP="00192109">
      <w:pPr>
        <w:ind w:firstLine="709"/>
        <w:contextualSpacing/>
        <w:jc w:val="both"/>
        <w:rPr>
          <w:sz w:val="26"/>
          <w:szCs w:val="26"/>
        </w:rPr>
      </w:pPr>
      <w:r w:rsidRPr="00192109">
        <w:rPr>
          <w:sz w:val="26"/>
          <w:szCs w:val="26"/>
        </w:rPr>
        <w:t xml:space="preserve">3.3. Рассмотрение заявления и документов Заявителя. </w:t>
      </w:r>
    </w:p>
    <w:p w:rsidR="009B76DD" w:rsidRPr="00192109" w:rsidRDefault="004A7F3B" w:rsidP="00192109">
      <w:pPr>
        <w:ind w:firstLine="709"/>
        <w:contextualSpacing/>
        <w:jc w:val="both"/>
        <w:rPr>
          <w:sz w:val="26"/>
          <w:szCs w:val="26"/>
        </w:rPr>
      </w:pPr>
      <w:r w:rsidRPr="00192109">
        <w:rPr>
          <w:sz w:val="26"/>
          <w:szCs w:val="26"/>
        </w:rPr>
        <w:t>3.3.1. Основанием для исполнения административной процедуры является регистрация заявления с приложенными документами и поступление их в Отдел для рассмотрения.</w:t>
      </w:r>
    </w:p>
    <w:p w:rsidR="007476A0" w:rsidRPr="00192109" w:rsidRDefault="001E2E1C" w:rsidP="00192109">
      <w:pPr>
        <w:ind w:firstLine="709"/>
        <w:contextualSpacing/>
        <w:jc w:val="both"/>
        <w:rPr>
          <w:sz w:val="26"/>
          <w:szCs w:val="26"/>
        </w:rPr>
      </w:pPr>
      <w:r w:rsidRPr="00192109">
        <w:rPr>
          <w:sz w:val="26"/>
          <w:szCs w:val="26"/>
        </w:rPr>
        <w:t xml:space="preserve">3.3.2. При отсутствии оснований для отказа в предоставлении муниципальной </w:t>
      </w:r>
      <w:r w:rsidRPr="00192109">
        <w:rPr>
          <w:sz w:val="26"/>
          <w:szCs w:val="26"/>
        </w:rPr>
        <w:lastRenderedPageBreak/>
        <w:t>услуги, предусмотренных пунктом 2.</w:t>
      </w:r>
      <w:r w:rsidR="00A3555E" w:rsidRPr="00192109">
        <w:rPr>
          <w:sz w:val="26"/>
          <w:szCs w:val="26"/>
        </w:rPr>
        <w:t>7</w:t>
      </w:r>
      <w:r w:rsidRPr="00192109">
        <w:rPr>
          <w:sz w:val="26"/>
          <w:szCs w:val="26"/>
        </w:rPr>
        <w:t xml:space="preserve"> Регламента, специалист Отдела, ответственный за оказание муниципальной услуги: – подготавливает проект договора передачи жилого помещения в собственность граждан.</w:t>
      </w:r>
    </w:p>
    <w:p w:rsidR="00787AC2" w:rsidRPr="00192109" w:rsidRDefault="007476A0" w:rsidP="00192109">
      <w:pPr>
        <w:ind w:firstLine="709"/>
        <w:contextualSpacing/>
        <w:jc w:val="both"/>
        <w:rPr>
          <w:sz w:val="26"/>
          <w:szCs w:val="26"/>
        </w:rPr>
      </w:pPr>
      <w:r w:rsidRPr="00192109">
        <w:rPr>
          <w:sz w:val="26"/>
          <w:szCs w:val="26"/>
        </w:rPr>
        <w:t>Д</w:t>
      </w:r>
      <w:r w:rsidR="001E2E1C" w:rsidRPr="00192109">
        <w:rPr>
          <w:sz w:val="26"/>
          <w:szCs w:val="26"/>
        </w:rPr>
        <w:t xml:space="preserve">оговор передачи жилого помещения в собственность граждан составляется в трех экземплярах, имеющих одинаковую юридическую силу, который подлежит государственной регистрации в Управлении Федеральной службы, государственной регистрации, кадастра и картографии по </w:t>
      </w:r>
      <w:r w:rsidR="00A3555E" w:rsidRPr="00192109">
        <w:rPr>
          <w:sz w:val="26"/>
          <w:szCs w:val="26"/>
        </w:rPr>
        <w:t>Калужской области</w:t>
      </w:r>
      <w:r w:rsidR="001E2E1C" w:rsidRPr="00192109">
        <w:rPr>
          <w:sz w:val="26"/>
          <w:szCs w:val="26"/>
        </w:rPr>
        <w:t>. Направление договора передачи жилого помещения в собственность граждан на государственную регистрацию обеспечива</w:t>
      </w:r>
      <w:r w:rsidR="00A3555E" w:rsidRPr="00192109">
        <w:rPr>
          <w:sz w:val="26"/>
          <w:szCs w:val="26"/>
        </w:rPr>
        <w:t>ю</w:t>
      </w:r>
      <w:r w:rsidR="001E2E1C" w:rsidRPr="00192109">
        <w:rPr>
          <w:sz w:val="26"/>
          <w:szCs w:val="26"/>
        </w:rPr>
        <w:t>т</w:t>
      </w:r>
      <w:r w:rsidR="00A3555E" w:rsidRPr="00192109">
        <w:rPr>
          <w:sz w:val="26"/>
          <w:szCs w:val="26"/>
        </w:rPr>
        <w:t xml:space="preserve"> как граждане, так и отдел</w:t>
      </w:r>
      <w:r w:rsidR="001E2E1C" w:rsidRPr="00192109">
        <w:rPr>
          <w:sz w:val="26"/>
          <w:szCs w:val="26"/>
        </w:rPr>
        <w:t xml:space="preserve">. </w:t>
      </w:r>
    </w:p>
    <w:p w:rsidR="00A8091E" w:rsidRPr="00192109" w:rsidRDefault="00A8091E" w:rsidP="00192109">
      <w:pPr>
        <w:ind w:firstLine="709"/>
        <w:contextualSpacing/>
        <w:jc w:val="both"/>
        <w:rPr>
          <w:sz w:val="26"/>
          <w:szCs w:val="26"/>
        </w:rPr>
      </w:pPr>
    </w:p>
    <w:p w:rsidR="003C1AAA" w:rsidRPr="003C1AAA" w:rsidRDefault="00A8091E" w:rsidP="00192109">
      <w:pPr>
        <w:pStyle w:val="Heading1"/>
        <w:numPr>
          <w:ilvl w:val="1"/>
          <w:numId w:val="2"/>
        </w:numPr>
        <w:spacing w:before="1"/>
        <w:ind w:right="534"/>
        <w:contextualSpacing/>
        <w:rPr>
          <w:sz w:val="26"/>
          <w:szCs w:val="26"/>
        </w:rPr>
      </w:pPr>
      <w:r w:rsidRPr="00192109">
        <w:rPr>
          <w:sz w:val="26"/>
          <w:szCs w:val="26"/>
        </w:rPr>
        <w:t>Перечень административных процедур  при предоставлении</w:t>
      </w:r>
      <w:r w:rsidRPr="00192109">
        <w:rPr>
          <w:spacing w:val="-67"/>
          <w:sz w:val="26"/>
          <w:szCs w:val="26"/>
        </w:rPr>
        <w:t xml:space="preserve"> </w:t>
      </w:r>
      <w:r w:rsidR="003C1AAA">
        <w:rPr>
          <w:spacing w:val="-67"/>
          <w:sz w:val="26"/>
          <w:szCs w:val="26"/>
        </w:rPr>
        <w:t xml:space="preserve">                                                                </w:t>
      </w:r>
    </w:p>
    <w:p w:rsidR="00A8091E" w:rsidRDefault="00A8091E" w:rsidP="003C1AAA">
      <w:pPr>
        <w:pStyle w:val="Heading1"/>
        <w:spacing w:before="1"/>
        <w:ind w:left="317" w:right="534"/>
        <w:contextualSpacing/>
        <w:rPr>
          <w:sz w:val="26"/>
          <w:szCs w:val="26"/>
        </w:rPr>
      </w:pPr>
      <w:r w:rsidRPr="00192109">
        <w:rPr>
          <w:sz w:val="26"/>
          <w:szCs w:val="26"/>
        </w:rPr>
        <w:t>муниципальной</w:t>
      </w:r>
      <w:r w:rsidRPr="00192109">
        <w:rPr>
          <w:spacing w:val="-2"/>
          <w:sz w:val="26"/>
          <w:szCs w:val="26"/>
        </w:rPr>
        <w:t xml:space="preserve"> </w:t>
      </w:r>
      <w:r w:rsidRPr="00192109">
        <w:rPr>
          <w:sz w:val="26"/>
          <w:szCs w:val="26"/>
        </w:rPr>
        <w:t>услуги</w:t>
      </w:r>
      <w:r w:rsidRPr="00192109">
        <w:rPr>
          <w:spacing w:val="-6"/>
          <w:sz w:val="26"/>
          <w:szCs w:val="26"/>
        </w:rPr>
        <w:t xml:space="preserve"> </w:t>
      </w:r>
      <w:r w:rsidRPr="00192109">
        <w:rPr>
          <w:sz w:val="26"/>
          <w:szCs w:val="26"/>
        </w:rPr>
        <w:t>в</w:t>
      </w:r>
      <w:r w:rsidRPr="00192109">
        <w:rPr>
          <w:spacing w:val="-2"/>
          <w:sz w:val="26"/>
          <w:szCs w:val="26"/>
        </w:rPr>
        <w:t xml:space="preserve"> </w:t>
      </w:r>
      <w:r w:rsidRPr="00192109">
        <w:rPr>
          <w:sz w:val="26"/>
          <w:szCs w:val="26"/>
        </w:rPr>
        <w:t>электронной</w:t>
      </w:r>
      <w:r w:rsidRPr="00192109">
        <w:rPr>
          <w:spacing w:val="-3"/>
          <w:sz w:val="26"/>
          <w:szCs w:val="26"/>
        </w:rPr>
        <w:t xml:space="preserve"> </w:t>
      </w:r>
      <w:r w:rsidRPr="00192109">
        <w:rPr>
          <w:sz w:val="26"/>
          <w:szCs w:val="26"/>
        </w:rPr>
        <w:t>форме</w:t>
      </w:r>
    </w:p>
    <w:p w:rsidR="009419B0" w:rsidRPr="00DC1D45" w:rsidRDefault="00A8091E" w:rsidP="00DC1D45">
      <w:pPr>
        <w:jc w:val="both"/>
        <w:rPr>
          <w:sz w:val="26"/>
          <w:szCs w:val="26"/>
        </w:rPr>
      </w:pPr>
      <w:r w:rsidRPr="00DC1D45">
        <w:rPr>
          <w:sz w:val="26"/>
          <w:szCs w:val="26"/>
        </w:rPr>
        <w:tab/>
      </w:r>
      <w:r w:rsidR="009419B0" w:rsidRPr="00DC1D45">
        <w:rPr>
          <w:sz w:val="26"/>
          <w:szCs w:val="26"/>
        </w:rPr>
        <w:t xml:space="preserve">3.1.1. При предоставлении муниципальной услуги в электронной форме заявителю обеспечиваются: получение информации о порядке и сроках предоставления муниципальной услуги; формирование заявления; 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DC1D45" w:rsidRPr="00DC1D45" w:rsidRDefault="00DC1D45" w:rsidP="00DC1D45">
      <w:pPr>
        <w:ind w:firstLine="720"/>
        <w:jc w:val="both"/>
        <w:rPr>
          <w:sz w:val="26"/>
          <w:szCs w:val="26"/>
        </w:rPr>
      </w:pPr>
      <w:r w:rsidRPr="00DC1D45">
        <w:rPr>
          <w:sz w:val="26"/>
          <w:szCs w:val="26"/>
        </w:rPr>
        <w:t xml:space="preserve">3.1.2. </w:t>
      </w:r>
      <w:r w:rsidR="009419B0" w:rsidRPr="00DC1D45">
        <w:rPr>
          <w:sz w:val="26"/>
          <w:szCs w:val="26"/>
        </w:rPr>
        <w:t>Порядок осуществления административных процедур (действий) в электронной форме</w:t>
      </w:r>
      <w:r w:rsidRPr="00DC1D45">
        <w:rPr>
          <w:sz w:val="26"/>
          <w:szCs w:val="26"/>
        </w:rPr>
        <w:t>.</w:t>
      </w:r>
    </w:p>
    <w:p w:rsidR="00DC1D45" w:rsidRPr="00DC1D45" w:rsidRDefault="009419B0" w:rsidP="00DC1D45">
      <w:pPr>
        <w:ind w:firstLine="720"/>
        <w:jc w:val="both"/>
        <w:rPr>
          <w:sz w:val="26"/>
          <w:szCs w:val="26"/>
        </w:rPr>
      </w:pPr>
      <w:r w:rsidRPr="00DC1D45">
        <w:rPr>
          <w:sz w:val="26"/>
          <w:szCs w:val="26"/>
        </w:rPr>
        <w:t xml:space="preserve"> </w:t>
      </w:r>
      <w:r w:rsidR="00DC1D45" w:rsidRPr="00DC1D45">
        <w:rPr>
          <w:sz w:val="26"/>
          <w:szCs w:val="26"/>
        </w:rPr>
        <w:t>3.1.2.1.</w:t>
      </w:r>
      <w:r w:rsidRPr="00DC1D45">
        <w:rPr>
          <w:sz w:val="26"/>
          <w:szCs w:val="26"/>
        </w:rPr>
        <w:t xml:space="preserve">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C1D45" w:rsidRPr="00DC1D45" w:rsidRDefault="009419B0" w:rsidP="00DC1D45">
      <w:pPr>
        <w:ind w:firstLine="720"/>
        <w:jc w:val="both"/>
        <w:rPr>
          <w:sz w:val="26"/>
          <w:szCs w:val="26"/>
        </w:rPr>
      </w:pPr>
      <w:r w:rsidRPr="00DC1D45">
        <w:rPr>
          <w:sz w:val="26"/>
          <w:szCs w:val="26"/>
        </w:rPr>
        <w:t>При формировании заявления заявителю обеспечивается:</w:t>
      </w:r>
    </w:p>
    <w:p w:rsidR="00DC1D45" w:rsidRPr="00DC1D45" w:rsidRDefault="009419B0" w:rsidP="00DC1D45">
      <w:pPr>
        <w:ind w:firstLine="720"/>
        <w:jc w:val="both"/>
        <w:rPr>
          <w:sz w:val="26"/>
          <w:szCs w:val="26"/>
        </w:rPr>
      </w:pPr>
      <w:r w:rsidRPr="00DC1D45">
        <w:rPr>
          <w:sz w:val="26"/>
          <w:szCs w:val="26"/>
        </w:rPr>
        <w:t xml:space="preserve"> а) возможность копирования и сохранения заявления и иных документов, необходимых для предоставления муниципальной услуги;</w:t>
      </w:r>
    </w:p>
    <w:p w:rsidR="00DC1D45" w:rsidRPr="00DC1D45" w:rsidRDefault="009419B0" w:rsidP="00DC1D45">
      <w:pPr>
        <w:ind w:firstLine="720"/>
        <w:jc w:val="both"/>
        <w:rPr>
          <w:sz w:val="26"/>
          <w:szCs w:val="26"/>
        </w:rPr>
      </w:pPr>
      <w:r w:rsidRPr="00DC1D45">
        <w:rPr>
          <w:sz w:val="26"/>
          <w:szCs w:val="26"/>
        </w:rPr>
        <w:t xml:space="preserve"> б) возможность печати на бумажном носителе копии электронной формы заявления; </w:t>
      </w:r>
    </w:p>
    <w:p w:rsidR="00DC1D45" w:rsidRPr="00DC1D45" w:rsidRDefault="009419B0" w:rsidP="00DC1D45">
      <w:pPr>
        <w:ind w:firstLine="720"/>
        <w:jc w:val="both"/>
        <w:rPr>
          <w:sz w:val="26"/>
          <w:szCs w:val="26"/>
        </w:rPr>
      </w:pPr>
      <w:r w:rsidRPr="00DC1D45">
        <w:rPr>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C1D45" w:rsidRPr="00DC1D45" w:rsidRDefault="009419B0" w:rsidP="00DC1D45">
      <w:pPr>
        <w:ind w:firstLine="720"/>
        <w:jc w:val="both"/>
        <w:rPr>
          <w:sz w:val="26"/>
          <w:szCs w:val="26"/>
        </w:rPr>
      </w:pPr>
      <w:r w:rsidRPr="00DC1D45">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1D45" w:rsidRPr="00DC1D45" w:rsidRDefault="009419B0" w:rsidP="00DC1D45">
      <w:pPr>
        <w:ind w:firstLine="720"/>
        <w:jc w:val="both"/>
        <w:rPr>
          <w:sz w:val="26"/>
          <w:szCs w:val="26"/>
        </w:rPr>
      </w:pPr>
      <w:r w:rsidRPr="00DC1D45">
        <w:rPr>
          <w:sz w:val="26"/>
          <w:szCs w:val="26"/>
        </w:rPr>
        <w:t xml:space="preserve"> д) возможность вернуться на любой из этапов заполнения электронной формы заявления без потери ранее введенной информации;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w:t>
      </w:r>
      <w:r w:rsidR="00DC1D45" w:rsidRPr="00DC1D45">
        <w:rPr>
          <w:sz w:val="26"/>
          <w:szCs w:val="26"/>
        </w:rPr>
        <w:t>заявление,</w:t>
      </w:r>
      <w:r w:rsidRPr="00DC1D45">
        <w:rPr>
          <w:sz w:val="26"/>
          <w:szCs w:val="26"/>
        </w:rPr>
        <w:t xml:space="preserve"> и иные документы, необходимые для предоставления муниципальной услуги, направляются в Уполномоченный орган посредством ЕПГУ. </w:t>
      </w:r>
    </w:p>
    <w:p w:rsidR="00DC1D45" w:rsidRPr="00DC1D45" w:rsidRDefault="009419B0" w:rsidP="00DC1D45">
      <w:pPr>
        <w:ind w:firstLine="720"/>
        <w:jc w:val="both"/>
        <w:rPr>
          <w:sz w:val="26"/>
          <w:szCs w:val="26"/>
        </w:rPr>
      </w:pPr>
      <w:r w:rsidRPr="00DC1D45">
        <w:rPr>
          <w:sz w:val="26"/>
          <w:szCs w:val="26"/>
        </w:rPr>
        <w:t>3.</w:t>
      </w:r>
      <w:r w:rsidR="00DC1D45" w:rsidRPr="00DC1D45">
        <w:rPr>
          <w:sz w:val="26"/>
          <w:szCs w:val="26"/>
        </w:rPr>
        <w:t>1</w:t>
      </w:r>
      <w:r w:rsidRPr="00DC1D45">
        <w:rPr>
          <w:sz w:val="26"/>
          <w:szCs w:val="26"/>
        </w:rPr>
        <w:t>.</w:t>
      </w:r>
      <w:r w:rsidR="00DC1D45" w:rsidRPr="00DC1D45">
        <w:rPr>
          <w:sz w:val="26"/>
          <w:szCs w:val="26"/>
        </w:rPr>
        <w:t>2.2.</w:t>
      </w:r>
      <w:r w:rsidRPr="00DC1D45">
        <w:rPr>
          <w:sz w:val="26"/>
          <w:szCs w:val="26"/>
        </w:rPr>
        <w:t xml:space="preserve"> Уполномоченный орган обеспечивает в срок не позднее 1 рабочего дня с </w:t>
      </w:r>
      <w:r w:rsidRPr="00DC1D45">
        <w:rPr>
          <w:sz w:val="26"/>
          <w:szCs w:val="26"/>
        </w:rPr>
        <w:lastRenderedPageBreak/>
        <w:t xml:space="preserve">момента подачи заявления на ЕПГУ, а в случае его поступления в нерабочий или праздничный день, – в следующий за ним первый рабочий день: </w:t>
      </w:r>
    </w:p>
    <w:p w:rsidR="00DC1D45" w:rsidRPr="00DC1D45" w:rsidRDefault="009419B0" w:rsidP="00DC1D45">
      <w:pPr>
        <w:ind w:firstLine="720"/>
        <w:jc w:val="both"/>
        <w:rPr>
          <w:sz w:val="26"/>
          <w:szCs w:val="26"/>
        </w:rPr>
      </w:pPr>
      <w:r w:rsidRPr="00DC1D45">
        <w:rPr>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C1D45" w:rsidRPr="00DC1D45" w:rsidRDefault="009419B0" w:rsidP="00DC1D45">
      <w:pPr>
        <w:ind w:firstLine="720"/>
        <w:jc w:val="both"/>
        <w:rPr>
          <w:sz w:val="26"/>
          <w:szCs w:val="26"/>
        </w:rPr>
      </w:pPr>
      <w:r w:rsidRPr="00DC1D45">
        <w:rPr>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C1D45" w:rsidRPr="00DC1D45" w:rsidRDefault="00DC1D45" w:rsidP="00DC1D45">
      <w:pPr>
        <w:ind w:firstLine="720"/>
        <w:jc w:val="both"/>
        <w:rPr>
          <w:sz w:val="26"/>
          <w:szCs w:val="26"/>
        </w:rPr>
      </w:pPr>
      <w:r w:rsidRPr="00DC1D45">
        <w:rPr>
          <w:sz w:val="26"/>
          <w:szCs w:val="26"/>
        </w:rPr>
        <w:t xml:space="preserve">3.1.2.3. </w:t>
      </w:r>
      <w:r w:rsidR="009419B0" w:rsidRPr="00DC1D45">
        <w:rPr>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производит действия в соответствии с пунктом 3.</w:t>
      </w:r>
      <w:r w:rsidRPr="00DC1D45">
        <w:rPr>
          <w:sz w:val="26"/>
          <w:szCs w:val="26"/>
        </w:rPr>
        <w:t>1.2.2.</w:t>
      </w:r>
      <w:r w:rsidR="009419B0" w:rsidRPr="00DC1D45">
        <w:rPr>
          <w:sz w:val="26"/>
          <w:szCs w:val="26"/>
        </w:rPr>
        <w:t xml:space="preserve"> настоящего Административного регламента. </w:t>
      </w:r>
    </w:p>
    <w:p w:rsidR="00DC1D45" w:rsidRPr="00DC1D45" w:rsidRDefault="00DC1D45" w:rsidP="00DC1D45">
      <w:pPr>
        <w:ind w:firstLine="720"/>
        <w:jc w:val="both"/>
        <w:rPr>
          <w:sz w:val="26"/>
          <w:szCs w:val="26"/>
        </w:rPr>
      </w:pPr>
      <w:r w:rsidRPr="00DC1D45">
        <w:rPr>
          <w:sz w:val="26"/>
          <w:szCs w:val="26"/>
        </w:rPr>
        <w:t xml:space="preserve">3.1.2.4. </w:t>
      </w:r>
      <w:r w:rsidR="009419B0" w:rsidRPr="00DC1D45">
        <w:rPr>
          <w:sz w:val="26"/>
          <w:szCs w:val="26"/>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sidRPr="00DC1D45">
        <w:rPr>
          <w:sz w:val="26"/>
          <w:szCs w:val="26"/>
        </w:rPr>
        <w:t>вителю в личный кабинет на ЕПГУ.</w:t>
      </w:r>
    </w:p>
    <w:p w:rsidR="00DC1D45" w:rsidRPr="00DC1D45" w:rsidRDefault="009419B0" w:rsidP="00DC1D45">
      <w:pPr>
        <w:ind w:firstLine="720"/>
        <w:jc w:val="both"/>
        <w:rPr>
          <w:sz w:val="26"/>
          <w:szCs w:val="26"/>
        </w:rPr>
      </w:pPr>
      <w:r w:rsidRPr="00DC1D45">
        <w:rPr>
          <w:sz w:val="26"/>
          <w:szCs w:val="26"/>
        </w:rPr>
        <w:t xml:space="preserve"> </w:t>
      </w:r>
      <w:r w:rsidR="00DC1D45" w:rsidRPr="00DC1D45">
        <w:rPr>
          <w:sz w:val="26"/>
          <w:szCs w:val="26"/>
        </w:rPr>
        <w:t>3.1.2.5.</w:t>
      </w:r>
      <w:r w:rsidRPr="00DC1D45">
        <w:rPr>
          <w:sz w:val="26"/>
          <w:szCs w:val="26"/>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C1D45" w:rsidRPr="00DC1D45" w:rsidRDefault="009419B0" w:rsidP="00DC1D45">
      <w:pPr>
        <w:ind w:firstLine="720"/>
        <w:jc w:val="both"/>
        <w:rPr>
          <w:sz w:val="26"/>
          <w:szCs w:val="26"/>
        </w:rPr>
      </w:pPr>
      <w:r w:rsidRPr="00DC1D45">
        <w:rPr>
          <w:sz w:val="26"/>
          <w:szCs w:val="26"/>
        </w:rPr>
        <w:t>При предоставлении муниципальной услуги в электронной форме заявителю направляется:</w:t>
      </w:r>
    </w:p>
    <w:p w:rsidR="00DC1D45" w:rsidRPr="00DC1D45" w:rsidRDefault="009419B0" w:rsidP="00DC1D45">
      <w:pPr>
        <w:ind w:firstLine="720"/>
        <w:jc w:val="both"/>
        <w:rPr>
          <w:sz w:val="26"/>
          <w:szCs w:val="26"/>
        </w:rPr>
      </w:pPr>
      <w:r w:rsidRPr="00DC1D45">
        <w:rPr>
          <w:sz w:val="26"/>
          <w:szCs w:val="26"/>
        </w:rP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DC1D45" w:rsidRPr="00DC1D45" w:rsidRDefault="009419B0" w:rsidP="00DC1D45">
      <w:pPr>
        <w:ind w:firstLine="720"/>
        <w:jc w:val="both"/>
        <w:rPr>
          <w:sz w:val="26"/>
          <w:szCs w:val="26"/>
        </w:rPr>
      </w:pPr>
      <w:r w:rsidRPr="00DC1D45">
        <w:rPr>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C1D45" w:rsidRPr="00DC1D45" w:rsidRDefault="00DC1D45" w:rsidP="00DC1D45">
      <w:pPr>
        <w:ind w:firstLine="720"/>
        <w:jc w:val="both"/>
        <w:rPr>
          <w:sz w:val="26"/>
          <w:szCs w:val="26"/>
        </w:rPr>
      </w:pPr>
      <w:r w:rsidRPr="00DC1D45">
        <w:rPr>
          <w:sz w:val="26"/>
          <w:szCs w:val="26"/>
        </w:rPr>
        <w:t>3.1.2.6.</w:t>
      </w:r>
      <w:r w:rsidR="009419B0" w:rsidRPr="00DC1D45">
        <w:rPr>
          <w:sz w:val="26"/>
          <w:szCs w:val="26"/>
        </w:rPr>
        <w:t xml:space="preserve">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9419B0" w:rsidRPr="00DC1D45">
        <w:rPr>
          <w:sz w:val="26"/>
          <w:szCs w:val="26"/>
        </w:rPr>
        <w:lastRenderedPageBreak/>
        <w:t xml:space="preserve">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419B0" w:rsidRPr="00DC1D45" w:rsidRDefault="00DC1D45" w:rsidP="00DC1D45">
      <w:pPr>
        <w:ind w:firstLine="720"/>
        <w:jc w:val="both"/>
        <w:rPr>
          <w:sz w:val="26"/>
          <w:szCs w:val="26"/>
        </w:rPr>
      </w:pPr>
      <w:r w:rsidRPr="00DC1D45">
        <w:rPr>
          <w:sz w:val="26"/>
          <w:szCs w:val="26"/>
        </w:rPr>
        <w:t>3.1.2.7.</w:t>
      </w:r>
      <w:r w:rsidR="009419B0" w:rsidRPr="00DC1D45">
        <w:rPr>
          <w:sz w:val="26"/>
          <w:szCs w:val="26"/>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9419B0" w:rsidRDefault="009419B0" w:rsidP="009419B0">
      <w:pPr>
        <w:rPr>
          <w:szCs w:val="28"/>
        </w:rPr>
      </w:pPr>
    </w:p>
    <w:p w:rsidR="009B76DD" w:rsidRPr="00192109" w:rsidRDefault="0034520E" w:rsidP="00DC1D45">
      <w:pPr>
        <w:tabs>
          <w:tab w:val="left" w:pos="1694"/>
        </w:tabs>
        <w:suppressAutoHyphens w:val="0"/>
        <w:overflowPunct/>
        <w:autoSpaceDE w:val="0"/>
        <w:autoSpaceDN w:val="0"/>
        <w:ind w:right="405" w:hanging="243"/>
        <w:contextualSpacing/>
        <w:jc w:val="center"/>
        <w:rPr>
          <w:b/>
          <w:sz w:val="26"/>
          <w:szCs w:val="26"/>
        </w:rPr>
      </w:pPr>
      <w:r w:rsidRPr="00192109">
        <w:rPr>
          <w:b/>
          <w:sz w:val="26"/>
          <w:szCs w:val="26"/>
        </w:rPr>
        <w:t>4. Формы контроля за исполнением административного регламента</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9B76DD" w:rsidRPr="00192109" w:rsidRDefault="0034520E" w:rsidP="00192109">
      <w:pPr>
        <w:pStyle w:val="ConsPlusNormal"/>
        <w:ind w:firstLine="709"/>
        <w:contextualSpacing/>
        <w:jc w:val="both"/>
        <w:rPr>
          <w:rFonts w:ascii="Times New Roman" w:hAnsi="Times New Roman" w:cs="Times New Roman"/>
          <w:sz w:val="26"/>
          <w:szCs w:val="26"/>
        </w:rPr>
      </w:pPr>
      <w:r w:rsidRPr="00192109">
        <w:rPr>
          <w:rFonts w:ascii="Times New Roman" w:hAnsi="Times New Roman" w:cs="Times New Roman"/>
          <w:sz w:val="26"/>
          <w:szCs w:val="26"/>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17A08" w:rsidRPr="00192109" w:rsidRDefault="00417A08" w:rsidP="00192109">
      <w:pPr>
        <w:widowControl/>
        <w:suppressAutoHyphens w:val="0"/>
        <w:overflowPunct/>
        <w:autoSpaceDE w:val="0"/>
        <w:autoSpaceDN w:val="0"/>
        <w:adjustRightInd w:val="0"/>
        <w:ind w:firstLine="709"/>
        <w:contextualSpacing/>
        <w:jc w:val="both"/>
        <w:rPr>
          <w:sz w:val="26"/>
          <w:szCs w:val="26"/>
        </w:rPr>
      </w:pPr>
      <w:r w:rsidRPr="00192109">
        <w:rPr>
          <w:sz w:val="26"/>
          <w:szCs w:val="26"/>
        </w:rPr>
        <w:t>Порядок и периодичность осуществления плановых и внеплановых</w:t>
      </w:r>
      <w:r w:rsidR="00315FF8" w:rsidRPr="00192109">
        <w:rPr>
          <w:sz w:val="26"/>
          <w:szCs w:val="26"/>
        </w:rPr>
        <w:t xml:space="preserve"> </w:t>
      </w:r>
      <w:r w:rsidRPr="00192109">
        <w:rPr>
          <w:sz w:val="26"/>
          <w:szCs w:val="26"/>
        </w:rPr>
        <w:t>проверок полноты и качества предоставления муниципальной услуги, в том числе порядок и формы контроля за полнотой</w:t>
      </w:r>
      <w:r w:rsidR="00315FF8" w:rsidRPr="00192109">
        <w:rPr>
          <w:sz w:val="26"/>
          <w:szCs w:val="26"/>
        </w:rPr>
        <w:t xml:space="preserve"> </w:t>
      </w:r>
      <w:r w:rsidRPr="00192109">
        <w:rPr>
          <w:sz w:val="26"/>
          <w:szCs w:val="26"/>
        </w:rPr>
        <w:t>и качеством</w:t>
      </w:r>
      <w:r w:rsidR="00315FF8" w:rsidRPr="00192109">
        <w:rPr>
          <w:sz w:val="26"/>
          <w:szCs w:val="26"/>
        </w:rPr>
        <w:t xml:space="preserve"> предоставления муниципальной</w:t>
      </w:r>
      <w:r w:rsidRPr="00192109">
        <w:rPr>
          <w:sz w:val="26"/>
          <w:szCs w:val="26"/>
        </w:rPr>
        <w:t xml:space="preserve"> услуги</w:t>
      </w:r>
      <w:r w:rsidR="00315FF8" w:rsidRPr="00192109">
        <w:rPr>
          <w:sz w:val="26"/>
          <w:szCs w:val="26"/>
        </w:rPr>
        <w:t>.</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4.2. Контроль за полнотой и качеством предоставления муниципальной услуги включает в себя проведение плановых и внеплановых</w:t>
      </w:r>
      <w:r w:rsidR="00315FF8" w:rsidRPr="00192109">
        <w:rPr>
          <w:sz w:val="26"/>
          <w:szCs w:val="26"/>
        </w:rPr>
        <w:t xml:space="preserve"> </w:t>
      </w:r>
      <w:r w:rsidRPr="00192109">
        <w:rPr>
          <w:sz w:val="26"/>
          <w:szCs w:val="26"/>
        </w:rPr>
        <w:t>проверок.</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4.3. Плановые проверки осуществляются на основании годовых планов работы</w:t>
      </w:r>
    </w:p>
    <w:p w:rsidR="00417A08" w:rsidRPr="00192109" w:rsidRDefault="00417A08" w:rsidP="00192109">
      <w:pPr>
        <w:widowControl/>
        <w:suppressAutoHyphens w:val="0"/>
        <w:overflowPunct/>
        <w:autoSpaceDE w:val="0"/>
        <w:autoSpaceDN w:val="0"/>
        <w:adjustRightInd w:val="0"/>
        <w:contextualSpacing/>
        <w:jc w:val="both"/>
        <w:rPr>
          <w:sz w:val="26"/>
          <w:szCs w:val="26"/>
        </w:rPr>
      </w:pPr>
      <w:r w:rsidRPr="00192109">
        <w:rPr>
          <w:sz w:val="26"/>
          <w:szCs w:val="26"/>
        </w:rPr>
        <w:t>Уполномоченного органа, утверждаемых руководителем Уполномоченного органа.</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При плановой проверке полноты и качества предоставления муниципальной услуги контролю подлежат:</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соблюдение сроков предоставления муниципальной услуги;</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соблюдение положений настоящего Административного регламента;</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правильность и обоснованность принятого решения об отказе</w:t>
      </w:r>
      <w:r w:rsidR="00315FF8" w:rsidRPr="00192109">
        <w:rPr>
          <w:sz w:val="26"/>
          <w:szCs w:val="26"/>
        </w:rPr>
        <w:t xml:space="preserve">                                   </w:t>
      </w:r>
      <w:r w:rsidRPr="00192109">
        <w:rPr>
          <w:sz w:val="26"/>
          <w:szCs w:val="26"/>
        </w:rPr>
        <w:t xml:space="preserve"> в предоставлении</w:t>
      </w:r>
      <w:r w:rsidR="00315FF8" w:rsidRPr="00192109">
        <w:rPr>
          <w:sz w:val="26"/>
          <w:szCs w:val="26"/>
        </w:rPr>
        <w:t xml:space="preserve"> муниципальной</w:t>
      </w:r>
      <w:r w:rsidRPr="00192109">
        <w:rPr>
          <w:sz w:val="26"/>
          <w:szCs w:val="26"/>
        </w:rPr>
        <w:t xml:space="preserve"> услуги.</w:t>
      </w:r>
    </w:p>
    <w:p w:rsidR="00417A08" w:rsidRPr="00192109" w:rsidRDefault="00417A08" w:rsidP="00192109">
      <w:pPr>
        <w:widowControl/>
        <w:suppressAutoHyphens w:val="0"/>
        <w:overflowPunct/>
        <w:autoSpaceDE w:val="0"/>
        <w:autoSpaceDN w:val="0"/>
        <w:adjustRightInd w:val="0"/>
        <w:ind w:left="578"/>
        <w:contextualSpacing/>
        <w:jc w:val="both"/>
        <w:rPr>
          <w:sz w:val="26"/>
          <w:szCs w:val="26"/>
        </w:rPr>
      </w:pPr>
      <w:r w:rsidRPr="00192109">
        <w:rPr>
          <w:sz w:val="26"/>
          <w:szCs w:val="26"/>
        </w:rPr>
        <w:t>Основанием для проведения внеплановых проверок являются:</w:t>
      </w:r>
      <w:r w:rsidR="00315FF8" w:rsidRPr="00192109">
        <w:rPr>
          <w:sz w:val="26"/>
          <w:szCs w:val="26"/>
        </w:rPr>
        <w:t xml:space="preserve">              </w:t>
      </w:r>
      <w:r w:rsidRPr="00192109">
        <w:rPr>
          <w:sz w:val="26"/>
          <w:szCs w:val="26"/>
        </w:rPr>
        <w:t xml:space="preserve">получение </w:t>
      </w:r>
      <w:r w:rsidR="00315FF8" w:rsidRPr="00192109">
        <w:rPr>
          <w:sz w:val="26"/>
          <w:szCs w:val="26"/>
        </w:rPr>
        <w:t xml:space="preserve">  </w:t>
      </w:r>
      <w:r w:rsidRPr="00192109">
        <w:rPr>
          <w:sz w:val="26"/>
          <w:szCs w:val="26"/>
        </w:rPr>
        <w:t>от</w:t>
      </w:r>
      <w:r w:rsidR="00315FF8" w:rsidRPr="00192109">
        <w:rPr>
          <w:sz w:val="26"/>
          <w:szCs w:val="26"/>
        </w:rPr>
        <w:t xml:space="preserve">  </w:t>
      </w:r>
      <w:r w:rsidRPr="00192109">
        <w:rPr>
          <w:sz w:val="26"/>
          <w:szCs w:val="26"/>
        </w:rPr>
        <w:t xml:space="preserve"> государственных </w:t>
      </w:r>
      <w:r w:rsidR="00315FF8" w:rsidRPr="00192109">
        <w:rPr>
          <w:sz w:val="26"/>
          <w:szCs w:val="26"/>
        </w:rPr>
        <w:t xml:space="preserve">  </w:t>
      </w:r>
      <w:r w:rsidRPr="00192109">
        <w:rPr>
          <w:sz w:val="26"/>
          <w:szCs w:val="26"/>
        </w:rPr>
        <w:t xml:space="preserve">органов, органов </w:t>
      </w:r>
      <w:r w:rsidR="00315FF8" w:rsidRPr="00192109">
        <w:rPr>
          <w:sz w:val="26"/>
          <w:szCs w:val="26"/>
        </w:rPr>
        <w:t xml:space="preserve"> </w:t>
      </w:r>
      <w:r w:rsidRPr="00192109">
        <w:rPr>
          <w:sz w:val="26"/>
          <w:szCs w:val="26"/>
        </w:rPr>
        <w:t>местного</w:t>
      </w:r>
      <w:r w:rsidR="00315FF8" w:rsidRPr="00192109">
        <w:rPr>
          <w:sz w:val="26"/>
          <w:szCs w:val="26"/>
        </w:rPr>
        <w:t xml:space="preserve"> </w:t>
      </w:r>
      <w:r w:rsidRPr="00192109">
        <w:rPr>
          <w:sz w:val="26"/>
          <w:szCs w:val="26"/>
        </w:rPr>
        <w:t>самоуправления</w:t>
      </w:r>
    </w:p>
    <w:p w:rsidR="00417A08" w:rsidRPr="00192109" w:rsidRDefault="00417A08" w:rsidP="00192109">
      <w:pPr>
        <w:widowControl/>
        <w:suppressAutoHyphens w:val="0"/>
        <w:overflowPunct/>
        <w:autoSpaceDE w:val="0"/>
        <w:autoSpaceDN w:val="0"/>
        <w:adjustRightInd w:val="0"/>
        <w:contextualSpacing/>
        <w:jc w:val="both"/>
        <w:rPr>
          <w:sz w:val="26"/>
          <w:szCs w:val="26"/>
        </w:rPr>
      </w:pPr>
      <w:r w:rsidRPr="00192109">
        <w:rPr>
          <w:sz w:val="26"/>
          <w:szCs w:val="26"/>
        </w:rPr>
        <w:t xml:space="preserve">информации </w:t>
      </w:r>
      <w:r w:rsidR="00315FF8" w:rsidRPr="00192109">
        <w:rPr>
          <w:sz w:val="26"/>
          <w:szCs w:val="26"/>
        </w:rPr>
        <w:t xml:space="preserve"> </w:t>
      </w:r>
      <w:r w:rsidRPr="00192109">
        <w:rPr>
          <w:sz w:val="26"/>
          <w:szCs w:val="26"/>
        </w:rPr>
        <w:t xml:space="preserve">о </w:t>
      </w:r>
      <w:r w:rsidR="00315FF8" w:rsidRPr="00192109">
        <w:rPr>
          <w:sz w:val="26"/>
          <w:szCs w:val="26"/>
        </w:rPr>
        <w:t xml:space="preserve"> </w:t>
      </w:r>
      <w:r w:rsidRPr="00192109">
        <w:rPr>
          <w:sz w:val="26"/>
          <w:szCs w:val="26"/>
        </w:rPr>
        <w:t>предполагаемых</w:t>
      </w:r>
      <w:r w:rsidR="00315FF8" w:rsidRPr="00192109">
        <w:rPr>
          <w:sz w:val="26"/>
          <w:szCs w:val="26"/>
        </w:rPr>
        <w:t xml:space="preserve"> </w:t>
      </w:r>
      <w:r w:rsidRPr="00192109">
        <w:rPr>
          <w:sz w:val="26"/>
          <w:szCs w:val="26"/>
        </w:rPr>
        <w:t xml:space="preserve"> или</w:t>
      </w:r>
      <w:r w:rsidR="00315FF8" w:rsidRPr="00192109">
        <w:rPr>
          <w:sz w:val="26"/>
          <w:szCs w:val="26"/>
        </w:rPr>
        <w:t xml:space="preserve">  </w:t>
      </w:r>
      <w:r w:rsidRPr="00192109">
        <w:rPr>
          <w:sz w:val="26"/>
          <w:szCs w:val="26"/>
        </w:rPr>
        <w:t xml:space="preserve"> выявленных</w:t>
      </w:r>
      <w:r w:rsidR="00315FF8" w:rsidRPr="00192109">
        <w:rPr>
          <w:sz w:val="26"/>
          <w:szCs w:val="26"/>
        </w:rPr>
        <w:t xml:space="preserve"> </w:t>
      </w:r>
      <w:r w:rsidRPr="00192109">
        <w:rPr>
          <w:sz w:val="26"/>
          <w:szCs w:val="26"/>
        </w:rPr>
        <w:t xml:space="preserve"> нарушениях</w:t>
      </w:r>
      <w:r w:rsidR="00315FF8" w:rsidRPr="00192109">
        <w:rPr>
          <w:sz w:val="26"/>
          <w:szCs w:val="26"/>
        </w:rPr>
        <w:t xml:space="preserve">   </w:t>
      </w:r>
      <w:r w:rsidRPr="00192109">
        <w:rPr>
          <w:sz w:val="26"/>
          <w:szCs w:val="26"/>
        </w:rPr>
        <w:t xml:space="preserve"> нормативных</w:t>
      </w:r>
      <w:r w:rsidR="00315FF8" w:rsidRPr="00192109">
        <w:rPr>
          <w:sz w:val="26"/>
          <w:szCs w:val="26"/>
        </w:rPr>
        <w:t xml:space="preserve"> </w:t>
      </w:r>
    </w:p>
    <w:p w:rsidR="00417A08" w:rsidRPr="00192109" w:rsidRDefault="00417A08" w:rsidP="00192109">
      <w:pPr>
        <w:widowControl/>
        <w:suppressAutoHyphens w:val="0"/>
        <w:overflowPunct/>
        <w:autoSpaceDE w:val="0"/>
        <w:autoSpaceDN w:val="0"/>
        <w:adjustRightInd w:val="0"/>
        <w:contextualSpacing/>
        <w:jc w:val="both"/>
        <w:rPr>
          <w:sz w:val="26"/>
          <w:szCs w:val="26"/>
        </w:rPr>
      </w:pPr>
      <w:r w:rsidRPr="00192109">
        <w:rPr>
          <w:sz w:val="26"/>
          <w:szCs w:val="26"/>
        </w:rPr>
        <w:t xml:space="preserve">правовых </w:t>
      </w:r>
      <w:r w:rsidR="00315FF8" w:rsidRPr="00192109">
        <w:rPr>
          <w:sz w:val="26"/>
          <w:szCs w:val="26"/>
        </w:rPr>
        <w:t xml:space="preserve"> </w:t>
      </w:r>
      <w:r w:rsidRPr="00192109">
        <w:rPr>
          <w:sz w:val="26"/>
          <w:szCs w:val="26"/>
        </w:rPr>
        <w:t xml:space="preserve">актов Российской Федерации, </w:t>
      </w:r>
      <w:r w:rsidR="00315FF8" w:rsidRPr="00192109">
        <w:rPr>
          <w:sz w:val="26"/>
          <w:szCs w:val="26"/>
        </w:rPr>
        <w:t xml:space="preserve"> </w:t>
      </w:r>
      <w:r w:rsidRPr="00192109">
        <w:rPr>
          <w:sz w:val="26"/>
          <w:szCs w:val="26"/>
        </w:rPr>
        <w:t xml:space="preserve"> нормативных правовых</w:t>
      </w:r>
      <w:r w:rsidR="00315FF8" w:rsidRPr="00192109">
        <w:rPr>
          <w:sz w:val="26"/>
          <w:szCs w:val="26"/>
        </w:rPr>
        <w:t xml:space="preserve"> </w:t>
      </w:r>
      <w:r w:rsidRPr="00192109">
        <w:rPr>
          <w:sz w:val="26"/>
          <w:szCs w:val="26"/>
        </w:rPr>
        <w:t>актов</w:t>
      </w:r>
      <w:r w:rsidR="00315FF8" w:rsidRPr="00192109">
        <w:rPr>
          <w:sz w:val="26"/>
          <w:szCs w:val="26"/>
        </w:rPr>
        <w:t xml:space="preserve"> органов местного самоуправления</w:t>
      </w:r>
      <w:r w:rsidRPr="00192109">
        <w:rPr>
          <w:sz w:val="26"/>
          <w:szCs w:val="26"/>
        </w:rPr>
        <w:t>;</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обращения граждан и юридических лиц на нарушения законодательства, в том</w:t>
      </w:r>
      <w:r w:rsidR="00315FF8" w:rsidRPr="00192109">
        <w:rPr>
          <w:sz w:val="26"/>
          <w:szCs w:val="26"/>
        </w:rPr>
        <w:t xml:space="preserve"> </w:t>
      </w:r>
      <w:r w:rsidRPr="00192109">
        <w:rPr>
          <w:sz w:val="26"/>
          <w:szCs w:val="26"/>
        </w:rPr>
        <w:t xml:space="preserve">числе на качество предоставления </w:t>
      </w:r>
      <w:r w:rsidR="00315FF8" w:rsidRPr="00192109">
        <w:rPr>
          <w:sz w:val="26"/>
          <w:szCs w:val="26"/>
        </w:rPr>
        <w:t>муниципальной</w:t>
      </w:r>
      <w:r w:rsidRPr="00192109">
        <w:rPr>
          <w:sz w:val="26"/>
          <w:szCs w:val="26"/>
        </w:rPr>
        <w:t xml:space="preserve"> услуги.</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Ответственность должностных лиц за решения и действия</w:t>
      </w:r>
      <w:r w:rsidR="00315FF8" w:rsidRPr="00192109">
        <w:rPr>
          <w:sz w:val="26"/>
          <w:szCs w:val="26"/>
        </w:rPr>
        <w:t xml:space="preserve"> </w:t>
      </w:r>
      <w:r w:rsidRPr="00192109">
        <w:rPr>
          <w:sz w:val="26"/>
          <w:szCs w:val="26"/>
        </w:rPr>
        <w:t>(бездействие), принимаемые (осуществляемые) ими в ходе</w:t>
      </w:r>
      <w:r w:rsidR="00315FF8" w:rsidRPr="00192109">
        <w:rPr>
          <w:sz w:val="26"/>
          <w:szCs w:val="26"/>
        </w:rPr>
        <w:t xml:space="preserve"> </w:t>
      </w:r>
      <w:r w:rsidRPr="00192109">
        <w:rPr>
          <w:sz w:val="26"/>
          <w:szCs w:val="26"/>
        </w:rPr>
        <w:t>предоставления муниципальной услуги</w:t>
      </w:r>
      <w:r w:rsidR="00315FF8" w:rsidRPr="00192109">
        <w:rPr>
          <w:sz w:val="26"/>
          <w:szCs w:val="26"/>
        </w:rPr>
        <w:t>.</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4.4. По результатам проведенных проверок в случае выявления нарушений</w:t>
      </w:r>
    </w:p>
    <w:p w:rsidR="00417A08" w:rsidRPr="00192109" w:rsidRDefault="00417A08" w:rsidP="00192109">
      <w:pPr>
        <w:widowControl/>
        <w:suppressAutoHyphens w:val="0"/>
        <w:overflowPunct/>
        <w:autoSpaceDE w:val="0"/>
        <w:autoSpaceDN w:val="0"/>
        <w:adjustRightInd w:val="0"/>
        <w:contextualSpacing/>
        <w:jc w:val="both"/>
        <w:rPr>
          <w:sz w:val="26"/>
          <w:szCs w:val="26"/>
        </w:rPr>
      </w:pPr>
      <w:r w:rsidRPr="00192109">
        <w:rPr>
          <w:sz w:val="26"/>
          <w:szCs w:val="26"/>
        </w:rPr>
        <w:lastRenderedPageBreak/>
        <w:t>положений настоящего Административного регламента, нормативных правовых</w:t>
      </w:r>
    </w:p>
    <w:p w:rsidR="00417A08" w:rsidRPr="00192109" w:rsidRDefault="00417A08" w:rsidP="00192109">
      <w:pPr>
        <w:widowControl/>
        <w:suppressAutoHyphens w:val="0"/>
        <w:overflowPunct/>
        <w:autoSpaceDE w:val="0"/>
        <w:autoSpaceDN w:val="0"/>
        <w:adjustRightInd w:val="0"/>
        <w:contextualSpacing/>
        <w:jc w:val="both"/>
        <w:rPr>
          <w:sz w:val="26"/>
          <w:szCs w:val="26"/>
        </w:rPr>
      </w:pPr>
      <w:r w:rsidRPr="00192109">
        <w:rPr>
          <w:sz w:val="26"/>
          <w:szCs w:val="26"/>
        </w:rPr>
        <w:t xml:space="preserve">актов </w:t>
      </w:r>
      <w:r w:rsidR="00315FF8" w:rsidRPr="00192109">
        <w:rPr>
          <w:sz w:val="26"/>
          <w:szCs w:val="26"/>
        </w:rPr>
        <w:t xml:space="preserve">муниципального района «Город Киров и Кировский район </w:t>
      </w:r>
      <w:r w:rsidRPr="00192109">
        <w:rPr>
          <w:sz w:val="26"/>
          <w:szCs w:val="26"/>
        </w:rPr>
        <w:t>осуществляется привлечение виновных лиц к ответственности в соответствии</w:t>
      </w:r>
      <w:r w:rsidR="00315FF8" w:rsidRPr="00192109">
        <w:rPr>
          <w:sz w:val="26"/>
          <w:szCs w:val="26"/>
        </w:rPr>
        <w:t xml:space="preserve"> </w:t>
      </w:r>
      <w:r w:rsidRPr="00192109">
        <w:rPr>
          <w:sz w:val="26"/>
          <w:szCs w:val="26"/>
        </w:rPr>
        <w:t>с законодательством Российской Федерации.</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Персональная ответственность должностных лиц за правильность и</w:t>
      </w:r>
      <w:r w:rsidR="00624DE6" w:rsidRPr="00192109">
        <w:rPr>
          <w:sz w:val="26"/>
          <w:szCs w:val="26"/>
        </w:rPr>
        <w:t xml:space="preserve"> </w:t>
      </w:r>
      <w:r w:rsidRPr="00192109">
        <w:rPr>
          <w:sz w:val="26"/>
          <w:szCs w:val="26"/>
        </w:rPr>
        <w:t>своевременность принятия решения о предоставлении (об отказе в предоставлении)</w:t>
      </w:r>
      <w:r w:rsidR="00624DE6" w:rsidRPr="00192109">
        <w:rPr>
          <w:sz w:val="26"/>
          <w:szCs w:val="26"/>
        </w:rPr>
        <w:t xml:space="preserve"> </w:t>
      </w:r>
      <w:r w:rsidRPr="00192109">
        <w:rPr>
          <w:sz w:val="26"/>
          <w:szCs w:val="26"/>
        </w:rPr>
        <w:t>муниципальной услуги закрепляется в их должностных</w:t>
      </w:r>
      <w:r w:rsidR="00624DE6" w:rsidRPr="00192109">
        <w:rPr>
          <w:sz w:val="26"/>
          <w:szCs w:val="26"/>
        </w:rPr>
        <w:t xml:space="preserve"> </w:t>
      </w:r>
      <w:r w:rsidRPr="00192109">
        <w:rPr>
          <w:sz w:val="26"/>
          <w:szCs w:val="26"/>
        </w:rPr>
        <w:t>регламентах в соответствии с требованиями законодательства.</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Требования к порядку и формам контроля за предоставлением</w:t>
      </w:r>
      <w:r w:rsidR="00624DE6" w:rsidRPr="00192109">
        <w:rPr>
          <w:sz w:val="26"/>
          <w:szCs w:val="26"/>
        </w:rPr>
        <w:t xml:space="preserve"> </w:t>
      </w:r>
      <w:r w:rsidRPr="00192109">
        <w:rPr>
          <w:sz w:val="26"/>
          <w:szCs w:val="26"/>
        </w:rPr>
        <w:t>муниципальной услуги, в том числе со стороны граждан,</w:t>
      </w:r>
      <w:r w:rsidR="00624DE6" w:rsidRPr="00192109">
        <w:rPr>
          <w:sz w:val="26"/>
          <w:szCs w:val="26"/>
        </w:rPr>
        <w:t xml:space="preserve"> </w:t>
      </w:r>
      <w:r w:rsidRPr="00192109">
        <w:rPr>
          <w:sz w:val="26"/>
          <w:szCs w:val="26"/>
        </w:rPr>
        <w:t>их объединений и организаций</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4.5. Граждане, их объединения и организации имеют право осуществлять</w:t>
      </w:r>
    </w:p>
    <w:p w:rsidR="00417A08" w:rsidRPr="00192109" w:rsidRDefault="00417A08" w:rsidP="00192109">
      <w:pPr>
        <w:widowControl/>
        <w:suppressAutoHyphens w:val="0"/>
        <w:overflowPunct/>
        <w:autoSpaceDE w:val="0"/>
        <w:autoSpaceDN w:val="0"/>
        <w:adjustRightInd w:val="0"/>
        <w:contextualSpacing/>
        <w:jc w:val="both"/>
        <w:rPr>
          <w:sz w:val="26"/>
          <w:szCs w:val="26"/>
        </w:rPr>
      </w:pPr>
      <w:r w:rsidRPr="00192109">
        <w:rPr>
          <w:sz w:val="26"/>
          <w:szCs w:val="26"/>
        </w:rPr>
        <w:t>контроль за предоставлением муниципальной услуги путем</w:t>
      </w:r>
      <w:r w:rsidR="00624DE6" w:rsidRPr="00192109">
        <w:rPr>
          <w:sz w:val="26"/>
          <w:szCs w:val="26"/>
        </w:rPr>
        <w:t xml:space="preserve"> </w:t>
      </w:r>
      <w:r w:rsidRPr="00192109">
        <w:rPr>
          <w:sz w:val="26"/>
          <w:szCs w:val="26"/>
        </w:rPr>
        <w:t>получения информации о ходе предоставления муниципальной</w:t>
      </w:r>
      <w:r w:rsidR="00624DE6" w:rsidRPr="00192109">
        <w:rPr>
          <w:sz w:val="26"/>
          <w:szCs w:val="26"/>
        </w:rPr>
        <w:t xml:space="preserve"> </w:t>
      </w:r>
      <w:r w:rsidRPr="00192109">
        <w:rPr>
          <w:sz w:val="26"/>
          <w:szCs w:val="26"/>
        </w:rPr>
        <w:t>услуги, в том числе о сроках завершения административных процедур (действий).</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Граждане, их объединения и организации также имеют право:</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направлять замечания и предложения по улучшению доступности и качества</w:t>
      </w:r>
    </w:p>
    <w:p w:rsidR="00417A08" w:rsidRPr="00192109" w:rsidRDefault="00417A08" w:rsidP="00192109">
      <w:pPr>
        <w:widowControl/>
        <w:suppressAutoHyphens w:val="0"/>
        <w:overflowPunct/>
        <w:autoSpaceDE w:val="0"/>
        <w:autoSpaceDN w:val="0"/>
        <w:adjustRightInd w:val="0"/>
        <w:contextualSpacing/>
        <w:jc w:val="both"/>
        <w:rPr>
          <w:sz w:val="26"/>
          <w:szCs w:val="26"/>
        </w:rPr>
      </w:pPr>
      <w:r w:rsidRPr="00192109">
        <w:rPr>
          <w:sz w:val="26"/>
          <w:szCs w:val="26"/>
        </w:rPr>
        <w:t>предоставления муниципальной услуги;</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вносить предложения о мерах по устранению нарушений настоящего</w:t>
      </w:r>
      <w:r w:rsidR="00624DE6" w:rsidRPr="00192109">
        <w:rPr>
          <w:sz w:val="26"/>
          <w:szCs w:val="26"/>
        </w:rPr>
        <w:t xml:space="preserve"> </w:t>
      </w:r>
      <w:r w:rsidRPr="00192109">
        <w:rPr>
          <w:sz w:val="26"/>
          <w:szCs w:val="26"/>
        </w:rPr>
        <w:t>Административного регламента.</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4.6. Должностные лица Уполномоченного органа принимают меры к</w:t>
      </w:r>
      <w:r w:rsidR="00624DE6" w:rsidRPr="00192109">
        <w:rPr>
          <w:sz w:val="26"/>
          <w:szCs w:val="26"/>
        </w:rPr>
        <w:t xml:space="preserve"> </w:t>
      </w:r>
      <w:r w:rsidRPr="00192109">
        <w:rPr>
          <w:sz w:val="26"/>
          <w:szCs w:val="26"/>
        </w:rPr>
        <w:t>прекращению допущенных нарушений, устраняют причины и условия,</w:t>
      </w:r>
      <w:r w:rsidR="00624DE6" w:rsidRPr="00192109">
        <w:rPr>
          <w:sz w:val="26"/>
          <w:szCs w:val="26"/>
        </w:rPr>
        <w:t xml:space="preserve"> </w:t>
      </w:r>
      <w:r w:rsidRPr="00192109">
        <w:rPr>
          <w:sz w:val="26"/>
          <w:szCs w:val="26"/>
        </w:rPr>
        <w:t>способствующие совершению нарушений.</w:t>
      </w:r>
    </w:p>
    <w:p w:rsidR="00417A08" w:rsidRPr="00192109" w:rsidRDefault="00417A08" w:rsidP="00192109">
      <w:pPr>
        <w:widowControl/>
        <w:suppressAutoHyphens w:val="0"/>
        <w:overflowPunct/>
        <w:autoSpaceDE w:val="0"/>
        <w:autoSpaceDN w:val="0"/>
        <w:adjustRightInd w:val="0"/>
        <w:ind w:firstLine="720"/>
        <w:contextualSpacing/>
        <w:jc w:val="both"/>
        <w:rPr>
          <w:sz w:val="26"/>
          <w:szCs w:val="26"/>
        </w:rPr>
      </w:pPr>
      <w:r w:rsidRPr="00192109">
        <w:rPr>
          <w:sz w:val="26"/>
          <w:szCs w:val="26"/>
        </w:rPr>
        <w:t>Информация о результатах рассмотрения замечаний и предложений граждан, их</w:t>
      </w:r>
      <w:r w:rsidR="00624DE6" w:rsidRPr="00192109">
        <w:rPr>
          <w:sz w:val="26"/>
          <w:szCs w:val="26"/>
        </w:rPr>
        <w:t xml:space="preserve"> </w:t>
      </w:r>
      <w:r w:rsidRPr="00192109">
        <w:rPr>
          <w:sz w:val="26"/>
          <w:szCs w:val="26"/>
        </w:rPr>
        <w:t>объединений и организаций доводится до сведения лиц, направивших эти замечания</w:t>
      </w:r>
      <w:r w:rsidR="00624DE6" w:rsidRPr="00192109">
        <w:rPr>
          <w:sz w:val="26"/>
          <w:szCs w:val="26"/>
        </w:rPr>
        <w:t xml:space="preserve"> </w:t>
      </w:r>
      <w:r w:rsidRPr="00192109">
        <w:rPr>
          <w:sz w:val="26"/>
          <w:szCs w:val="26"/>
        </w:rPr>
        <w:t>и предложения.</w:t>
      </w:r>
    </w:p>
    <w:p w:rsidR="00787AC2" w:rsidRPr="00192109" w:rsidRDefault="00787AC2" w:rsidP="00192109">
      <w:pPr>
        <w:pStyle w:val="ConsPlusNormal"/>
        <w:ind w:firstLine="709"/>
        <w:contextualSpacing/>
        <w:jc w:val="both"/>
        <w:rPr>
          <w:rFonts w:ascii="Times New Roman" w:hAnsi="Times New Roman" w:cs="Times New Roman"/>
          <w:sz w:val="26"/>
          <w:szCs w:val="26"/>
        </w:rPr>
      </w:pPr>
    </w:p>
    <w:p w:rsidR="003C352D" w:rsidRPr="00AA229C" w:rsidRDefault="003C352D" w:rsidP="003C352D">
      <w:pPr>
        <w:pStyle w:val="ConsPlusNormal"/>
        <w:spacing w:before="240"/>
        <w:jc w:val="center"/>
        <w:rPr>
          <w:rFonts w:ascii="Times New Roman" w:hAnsi="Times New Roman" w:cs="Times New Roman"/>
          <w:b/>
          <w:sz w:val="26"/>
          <w:szCs w:val="26"/>
        </w:rPr>
      </w:pPr>
      <w:r w:rsidRPr="00AA229C">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5.1. 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при предоставлении муниципальной услуги (далее - жалоба).</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xml:space="preserve">5.2. Предмет жалобы. </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Заявитель может обратиться с жалобой в том числе в следующих случаях:</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нарушение срока регистрации запроса о предоставлении муниципальной услуги;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нарушение срока предоставления муниципальной услуги;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отказ в приеме документов;</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отказ в предоставлении муниципальной услуги;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затребование с заявителя при предоставлении муниципальной услуги платы;</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отказ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xml:space="preserve">- приостановление предоставления муниципальной услуги; </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5.3. Органы местного самоуправления и уполномоченные на рассмотрение жалобы должностные лица, работники, которым может быть направлена жалоба</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w:t>
      </w:r>
      <w:r>
        <w:rPr>
          <w:rFonts w:ascii="Times New Roman" w:hAnsi="Times New Roman" w:cs="Times New Roman"/>
          <w:sz w:val="26"/>
          <w:szCs w:val="26"/>
        </w:rPr>
        <w:t xml:space="preserve"> </w:t>
      </w:r>
      <w:r w:rsidRPr="00AA229C">
        <w:rPr>
          <w:rFonts w:ascii="Times New Roman" w:hAnsi="Times New Roman" w:cs="Times New Roman"/>
          <w:sz w:val="26"/>
          <w:szCs w:val="26"/>
        </w:rPr>
        <w:t xml:space="preserve">руководителю Уполномоченного органа. </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5.3.1. Прием жалоб в письменной форме осуществ</w:t>
      </w:r>
      <w:r>
        <w:rPr>
          <w:rFonts w:ascii="Times New Roman" w:hAnsi="Times New Roman" w:cs="Times New Roman"/>
          <w:sz w:val="26"/>
          <w:szCs w:val="26"/>
        </w:rPr>
        <w:t>ляется Уполномоченным органом, ж</w:t>
      </w:r>
      <w:r w:rsidRPr="00AA229C">
        <w:rPr>
          <w:rFonts w:ascii="Times New Roman" w:hAnsi="Times New Roman" w:cs="Times New Roman"/>
          <w:sz w:val="26"/>
          <w:szCs w:val="26"/>
        </w:rPr>
        <w:t>алоба в письменной форме может быть также направлена по почте</w:t>
      </w:r>
      <w:r>
        <w:rPr>
          <w:rFonts w:ascii="Times New Roman" w:hAnsi="Times New Roman" w:cs="Times New Roman"/>
          <w:sz w:val="26"/>
          <w:szCs w:val="26"/>
        </w:rPr>
        <w:t>.</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xml:space="preserve">5.4. Порядок подачи и рассмотрения жалобы. </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5.4.1. Основанием для начала процедуры досудебного (внесудебного) обжалования является поступление жалобы заявителя в Уполномоченный орган.</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В электронном виде жалоба может быть подана заявителем посредством:</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официального сайта Уполномоченного органа;</w:t>
      </w:r>
    </w:p>
    <w:p w:rsidR="003C352D" w:rsidRPr="00AA229C" w:rsidRDefault="003C352D" w:rsidP="003C35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Единого портала</w:t>
      </w:r>
      <w:r w:rsidRPr="00AA229C">
        <w:rPr>
          <w:rFonts w:ascii="Times New Roman" w:hAnsi="Times New Roman" w:cs="Times New Roman"/>
          <w:sz w:val="26"/>
          <w:szCs w:val="26"/>
        </w:rPr>
        <w:t>.</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по почте;</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с использованием информационно-телекоммуникационной сети «Интернет»;</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единого портала госуда</w:t>
      </w:r>
      <w:r>
        <w:rPr>
          <w:rFonts w:ascii="Times New Roman" w:hAnsi="Times New Roman" w:cs="Times New Roman"/>
          <w:sz w:val="26"/>
          <w:szCs w:val="26"/>
        </w:rPr>
        <w:t>рственных и муниципальных услуг.</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lastRenderedPageBreak/>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5.4.</w:t>
      </w:r>
      <w:r>
        <w:rPr>
          <w:rFonts w:ascii="Times New Roman" w:hAnsi="Times New Roman" w:cs="Times New Roman"/>
          <w:sz w:val="26"/>
          <w:szCs w:val="26"/>
        </w:rPr>
        <w:t>3</w:t>
      </w:r>
      <w:r w:rsidRPr="00AA229C">
        <w:rPr>
          <w:rFonts w:ascii="Times New Roman" w:hAnsi="Times New Roman" w:cs="Times New Roman"/>
          <w:sz w:val="26"/>
          <w:szCs w:val="26"/>
        </w:rPr>
        <w:t>. Жалоба должна содержать:</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наименование Уполномоченного органа, его должностного лица либо муниципального служащего, его руководителя и (или) работника, решения и действия (бездействие) которых обжалуются;</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сведения об обжалуемых решениях и действиях (бездействии) Уполномоченного органа, его должностного лица либо муниципального служащего, его руководителя и (или) работника;</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доводы, на основании которых заявитель не согласен с решением и действием (бездействием) Уполномоченного органа, его должностного лица либо муницип</w:t>
      </w:r>
      <w:r>
        <w:rPr>
          <w:rFonts w:ascii="Times New Roman" w:hAnsi="Times New Roman" w:cs="Times New Roman"/>
          <w:sz w:val="26"/>
          <w:szCs w:val="26"/>
        </w:rPr>
        <w:t>ального служащего</w:t>
      </w:r>
      <w:r w:rsidRPr="00AA229C">
        <w:rPr>
          <w:rFonts w:ascii="Times New Roman" w:hAnsi="Times New Roman" w:cs="Times New Roman"/>
          <w:sz w:val="26"/>
          <w:szCs w:val="26"/>
        </w:rPr>
        <w:t>. Заявителем могут быть представлены документы (при наличии), подтверждающие доводы заявителя, либо их копии;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5.4.</w:t>
      </w:r>
      <w:r>
        <w:rPr>
          <w:rFonts w:ascii="Times New Roman" w:hAnsi="Times New Roman" w:cs="Times New Roman"/>
          <w:sz w:val="26"/>
          <w:szCs w:val="26"/>
        </w:rPr>
        <w:t>4</w:t>
      </w:r>
      <w:r w:rsidRPr="00AA229C">
        <w:rPr>
          <w:rFonts w:ascii="Times New Roman" w:hAnsi="Times New Roman" w:cs="Times New Roman"/>
          <w:sz w:val="26"/>
          <w:szCs w:val="26"/>
        </w:rPr>
        <w:t>.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w:t>
      </w:r>
      <w:r w:rsidRPr="00AA229C">
        <w:rPr>
          <w:rFonts w:ascii="Times New Roman" w:hAnsi="Times New Roman" w:cs="Times New Roman"/>
          <w:sz w:val="26"/>
          <w:szCs w:val="26"/>
        </w:rPr>
        <w:lastRenderedPageBreak/>
        <w:t>или тому же должностному лицу. О данном решении уведомляется гражданин, направивший жалобу.</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5.5. Сроки рассмотрения жалобы</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5.6. Результат рассмотрения жалобы</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По результатам рассмотрения жалобы принимается одно из следующих решений:</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об отказе в удовлетворении жалобы.</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Уполномоченный орган отказывает в удовлетворении жалобы в следующих случаях:</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наличия вступившего в законную силу решения суда, арбитражного суда по жалобе о том же предмете и по тем же основаниям;</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подачи жалобы лицом, полномочия которого не подтверждены в порядке, установленном законодательством Российской Федерации;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наличия решения по жалобе, принятого ранее в отношении того же заявителя и по тому же предмету жалобы;</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признания доводов заявителя необоснованными;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5.7. Порядок информирования заявителя о результатах рассмотрения жалобы</w:t>
      </w:r>
      <w:r>
        <w:rPr>
          <w:rFonts w:ascii="Times New Roman" w:hAnsi="Times New Roman" w:cs="Times New Roman"/>
          <w:sz w:val="26"/>
          <w:szCs w:val="26"/>
        </w:rPr>
        <w:t>.</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5.8. Порядок обжалования решения по жалобе</w:t>
      </w:r>
      <w:r>
        <w:rPr>
          <w:rFonts w:ascii="Times New Roman" w:hAnsi="Times New Roman" w:cs="Times New Roman"/>
          <w:sz w:val="26"/>
          <w:szCs w:val="26"/>
        </w:rPr>
        <w:t>.</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 xml:space="preserve">Заявитель вправе обжаловать решения по жалобе в соответствии </w:t>
      </w:r>
      <w:r>
        <w:rPr>
          <w:rFonts w:ascii="Times New Roman" w:hAnsi="Times New Roman" w:cs="Times New Roman"/>
          <w:sz w:val="26"/>
          <w:szCs w:val="26"/>
        </w:rPr>
        <w:t xml:space="preserve">                                          </w:t>
      </w:r>
      <w:r w:rsidRPr="00AA229C">
        <w:rPr>
          <w:rFonts w:ascii="Times New Roman" w:hAnsi="Times New Roman" w:cs="Times New Roman"/>
          <w:sz w:val="26"/>
          <w:szCs w:val="26"/>
        </w:rPr>
        <w:t>с законодательством Российской Федерации.</w:t>
      </w:r>
    </w:p>
    <w:p w:rsidR="003C352D" w:rsidRPr="00AA229C" w:rsidRDefault="003C352D" w:rsidP="003C352D">
      <w:pPr>
        <w:pStyle w:val="ConsPlusNormal"/>
        <w:ind w:firstLine="540"/>
        <w:jc w:val="both"/>
        <w:rPr>
          <w:rFonts w:ascii="Times New Roman" w:hAnsi="Times New Roman" w:cs="Times New Roman"/>
          <w:sz w:val="26"/>
          <w:szCs w:val="26"/>
        </w:rPr>
      </w:pPr>
      <w:r w:rsidRPr="00AA229C">
        <w:rPr>
          <w:rFonts w:ascii="Times New Roman" w:hAnsi="Times New Roman" w:cs="Times New Roman"/>
          <w:sz w:val="26"/>
          <w:szCs w:val="26"/>
        </w:rPr>
        <w:t>5.9. Право заявителя на получение информации и документов, необходимых для обоснования и рассмотрения жалобы.</w:t>
      </w:r>
    </w:p>
    <w:p w:rsidR="003C352D" w:rsidRPr="00AA229C" w:rsidRDefault="003C352D" w:rsidP="003C352D">
      <w:pPr>
        <w:pStyle w:val="ConsPlusNormal"/>
        <w:spacing w:before="220"/>
        <w:ind w:firstLine="540"/>
        <w:jc w:val="both"/>
        <w:rPr>
          <w:rFonts w:ascii="Times New Roman" w:hAnsi="Times New Roman" w:cs="Times New Roman"/>
          <w:sz w:val="26"/>
          <w:szCs w:val="26"/>
        </w:rPr>
      </w:pPr>
      <w:r w:rsidRPr="00AA229C">
        <w:rPr>
          <w:rFonts w:ascii="Times New Roman" w:hAnsi="Times New Roman" w:cs="Times New Roman"/>
          <w:sz w:val="26"/>
          <w:szCs w:val="2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5805B4" w:rsidRDefault="005805B4" w:rsidP="00FF7B2C">
      <w:pPr>
        <w:pStyle w:val="Standard"/>
        <w:outlineLvl w:val="0"/>
        <w:rPr>
          <w:rFonts w:eastAsia="NSimSun"/>
          <w:kern w:val="3"/>
          <w:sz w:val="22"/>
          <w:szCs w:val="22"/>
        </w:rPr>
      </w:pPr>
    </w:p>
    <w:p w:rsidR="005805B4" w:rsidRDefault="005805B4" w:rsidP="00FF7B2C">
      <w:pPr>
        <w:pStyle w:val="Standard"/>
        <w:outlineLvl w:val="0"/>
        <w:rPr>
          <w:rFonts w:eastAsia="NSimSun"/>
          <w:kern w:val="3"/>
          <w:sz w:val="22"/>
          <w:szCs w:val="22"/>
        </w:rPr>
      </w:pPr>
    </w:p>
    <w:p w:rsidR="005805B4" w:rsidRDefault="005805B4" w:rsidP="00FF7B2C">
      <w:pPr>
        <w:pStyle w:val="Standard"/>
        <w:outlineLvl w:val="0"/>
        <w:rPr>
          <w:rFonts w:eastAsia="NSimSun"/>
          <w:kern w:val="3"/>
          <w:sz w:val="22"/>
          <w:szCs w:val="22"/>
        </w:rPr>
      </w:pPr>
    </w:p>
    <w:p w:rsidR="001C7E82" w:rsidRDefault="001C7E82" w:rsidP="00FF7B2C">
      <w:pPr>
        <w:pStyle w:val="Standard"/>
        <w:outlineLvl w:val="0"/>
        <w:rPr>
          <w:rFonts w:eastAsia="NSimSun"/>
          <w:kern w:val="3"/>
          <w:sz w:val="22"/>
          <w:szCs w:val="22"/>
        </w:rPr>
      </w:pPr>
    </w:p>
    <w:p w:rsidR="001C7E82" w:rsidRDefault="001C7E82" w:rsidP="00FF7B2C">
      <w:pPr>
        <w:pStyle w:val="Standard"/>
        <w:outlineLvl w:val="0"/>
        <w:rPr>
          <w:rFonts w:eastAsia="NSimSun"/>
          <w:kern w:val="3"/>
          <w:sz w:val="22"/>
          <w:szCs w:val="22"/>
        </w:rPr>
      </w:pPr>
    </w:p>
    <w:p w:rsidR="001C7E82" w:rsidRDefault="001C7E82" w:rsidP="00FF7B2C">
      <w:pPr>
        <w:pStyle w:val="Standard"/>
        <w:outlineLvl w:val="0"/>
        <w:rPr>
          <w:rFonts w:eastAsia="NSimSun"/>
          <w:kern w:val="3"/>
          <w:sz w:val="22"/>
          <w:szCs w:val="22"/>
        </w:rPr>
      </w:pPr>
    </w:p>
    <w:p w:rsidR="001C7E82" w:rsidRDefault="001C7E82" w:rsidP="00FF7B2C">
      <w:pPr>
        <w:pStyle w:val="Standard"/>
        <w:outlineLvl w:val="0"/>
        <w:rPr>
          <w:rFonts w:eastAsia="NSimSun"/>
          <w:kern w:val="3"/>
          <w:sz w:val="22"/>
          <w:szCs w:val="22"/>
        </w:rPr>
      </w:pPr>
    </w:p>
    <w:p w:rsidR="001C7E82" w:rsidRDefault="001C7E82" w:rsidP="00FF7B2C">
      <w:pPr>
        <w:pStyle w:val="Standard"/>
        <w:outlineLvl w:val="0"/>
        <w:rPr>
          <w:rFonts w:eastAsia="NSimSun"/>
          <w:kern w:val="3"/>
          <w:sz w:val="22"/>
          <w:szCs w:val="22"/>
        </w:rPr>
      </w:pPr>
    </w:p>
    <w:p w:rsidR="004040AC" w:rsidRDefault="004040AC" w:rsidP="001C7E82">
      <w:pPr>
        <w:pStyle w:val="Standard"/>
        <w:jc w:val="right"/>
        <w:outlineLvl w:val="0"/>
      </w:pPr>
      <w:r>
        <w:t xml:space="preserve">Приложение </w:t>
      </w:r>
      <w:r w:rsidR="001C7E82">
        <w:t>№</w:t>
      </w:r>
      <w:r>
        <w:t>1 к Административному регламенту</w:t>
      </w:r>
    </w:p>
    <w:p w:rsidR="004040AC" w:rsidRDefault="004040AC" w:rsidP="001C7E82">
      <w:pPr>
        <w:pStyle w:val="Standard"/>
        <w:jc w:val="right"/>
        <w:outlineLvl w:val="0"/>
      </w:pPr>
      <w:r>
        <w:t xml:space="preserve"> предоставления муниципальной) услуги</w:t>
      </w:r>
    </w:p>
    <w:p w:rsidR="004040AC" w:rsidRDefault="004040AC" w:rsidP="001C7E82">
      <w:pPr>
        <w:pStyle w:val="Standard"/>
        <w:jc w:val="right"/>
        <w:outlineLvl w:val="0"/>
      </w:pPr>
      <w:r>
        <w:t xml:space="preserve"> «Передача в собственность граждан занимаемых </w:t>
      </w:r>
    </w:p>
    <w:p w:rsidR="004040AC" w:rsidRDefault="004040AC" w:rsidP="001C7E82">
      <w:pPr>
        <w:pStyle w:val="Standard"/>
        <w:jc w:val="right"/>
        <w:outlineLvl w:val="0"/>
      </w:pPr>
      <w:r>
        <w:t xml:space="preserve">ими жилых помещений жилищного фонда </w:t>
      </w:r>
    </w:p>
    <w:p w:rsidR="00061495" w:rsidRDefault="004040AC" w:rsidP="001C7E82">
      <w:pPr>
        <w:pStyle w:val="Standard"/>
        <w:jc w:val="right"/>
        <w:outlineLvl w:val="0"/>
      </w:pPr>
      <w:r>
        <w:t>(приватизация жилищного фонда)»</w:t>
      </w:r>
    </w:p>
    <w:p w:rsidR="004040AC" w:rsidRDefault="004040AC" w:rsidP="001C7E82">
      <w:pPr>
        <w:pStyle w:val="Standard"/>
        <w:jc w:val="right"/>
        <w:outlineLvl w:val="0"/>
        <w:rPr>
          <w:rFonts w:eastAsia="NSimSun"/>
          <w:kern w:val="3"/>
          <w:sz w:val="22"/>
          <w:szCs w:val="22"/>
        </w:rPr>
      </w:pPr>
    </w:p>
    <w:p w:rsidR="00924438" w:rsidRDefault="00061495" w:rsidP="001C7E82">
      <w:pPr>
        <w:pStyle w:val="ConsPlusNonformat"/>
        <w:ind w:left="2124" w:firstLine="36"/>
        <w:jc w:val="right"/>
        <w:rPr>
          <w:rFonts w:cs="Times New Roman"/>
          <w:sz w:val="24"/>
          <w:szCs w:val="24"/>
        </w:rPr>
      </w:pPr>
      <w:r w:rsidRPr="004040AC">
        <w:rPr>
          <w:rFonts w:cs="Times New Roman"/>
          <w:sz w:val="24"/>
          <w:szCs w:val="24"/>
        </w:rPr>
        <w:t>Главе Кировской районной администраци</w:t>
      </w:r>
      <w:r w:rsidR="00924438">
        <w:rPr>
          <w:rFonts w:cs="Times New Roman"/>
          <w:sz w:val="24"/>
          <w:szCs w:val="24"/>
        </w:rPr>
        <w:t>и</w:t>
      </w:r>
    </w:p>
    <w:p w:rsidR="00924438" w:rsidRDefault="00061495" w:rsidP="001C7E82">
      <w:pPr>
        <w:pStyle w:val="ConsPlusNonformat"/>
        <w:ind w:left="2124" w:firstLine="36"/>
        <w:jc w:val="right"/>
        <w:rPr>
          <w:rFonts w:cs="Times New Roman"/>
          <w:sz w:val="24"/>
          <w:szCs w:val="24"/>
        </w:rPr>
      </w:pPr>
      <w:r w:rsidRPr="004040AC">
        <w:rPr>
          <w:rFonts w:cs="Times New Roman"/>
          <w:sz w:val="24"/>
          <w:szCs w:val="24"/>
        </w:rPr>
        <w:t xml:space="preserve"> (исполнительно</w:t>
      </w:r>
      <w:r w:rsidR="00924438">
        <w:rPr>
          <w:rFonts w:cs="Times New Roman"/>
          <w:sz w:val="24"/>
          <w:szCs w:val="24"/>
        </w:rPr>
        <w:t xml:space="preserve"> </w:t>
      </w:r>
      <w:r w:rsidRPr="004040AC">
        <w:rPr>
          <w:rFonts w:cs="Times New Roman"/>
          <w:sz w:val="24"/>
          <w:szCs w:val="24"/>
        </w:rPr>
        <w:t xml:space="preserve">-  распорядительный орган) </w:t>
      </w:r>
    </w:p>
    <w:p w:rsidR="00061495" w:rsidRPr="004040AC" w:rsidRDefault="00061495" w:rsidP="001C7E82">
      <w:pPr>
        <w:pStyle w:val="ConsPlusNonformat"/>
        <w:ind w:left="2124" w:firstLine="36"/>
        <w:jc w:val="right"/>
        <w:rPr>
          <w:rFonts w:cs="Times New Roman"/>
          <w:sz w:val="24"/>
          <w:szCs w:val="24"/>
        </w:rPr>
      </w:pPr>
      <w:r w:rsidRPr="004040AC">
        <w:rPr>
          <w:rFonts w:cs="Times New Roman"/>
          <w:sz w:val="24"/>
          <w:szCs w:val="24"/>
        </w:rPr>
        <w:t>«Город Киров и Кировский район»</w:t>
      </w:r>
      <w:r w:rsidR="001C7E82">
        <w:rPr>
          <w:rFonts w:cs="Times New Roman"/>
          <w:sz w:val="24"/>
          <w:szCs w:val="24"/>
        </w:rPr>
        <w:t>____________</w:t>
      </w:r>
      <w:r w:rsidRPr="004040AC">
        <w:rPr>
          <w:rFonts w:cs="Times New Roman"/>
          <w:sz w:val="24"/>
          <w:szCs w:val="24"/>
        </w:rPr>
        <w:t xml:space="preserve"> от_________________________________________________                                                 </w:t>
      </w:r>
    </w:p>
    <w:p w:rsidR="00061495" w:rsidRPr="004040AC" w:rsidRDefault="00061495" w:rsidP="001C7E82">
      <w:pPr>
        <w:pStyle w:val="ConsPlusNonformat"/>
        <w:jc w:val="right"/>
        <w:rPr>
          <w:rFonts w:cs="Times New Roman"/>
          <w:sz w:val="24"/>
          <w:szCs w:val="24"/>
        </w:rPr>
      </w:pPr>
      <w:r w:rsidRPr="004040AC">
        <w:rPr>
          <w:rFonts w:cs="Times New Roman"/>
          <w:sz w:val="24"/>
          <w:szCs w:val="24"/>
        </w:rPr>
        <w:t xml:space="preserve">                               (Ф.И.О. полностью)</w:t>
      </w:r>
    </w:p>
    <w:p w:rsidR="00061495" w:rsidRPr="004040AC" w:rsidRDefault="00924438" w:rsidP="001C7E82">
      <w:pPr>
        <w:pStyle w:val="ConsPlusNonformat"/>
        <w:jc w:val="right"/>
        <w:rPr>
          <w:rFonts w:cs="Times New Roman"/>
          <w:sz w:val="24"/>
          <w:szCs w:val="24"/>
        </w:rPr>
      </w:pPr>
      <w:r>
        <w:rPr>
          <w:rFonts w:cs="Times New Roman"/>
          <w:sz w:val="24"/>
          <w:szCs w:val="24"/>
        </w:rPr>
        <w:t xml:space="preserve">                                                                  </w:t>
      </w:r>
      <w:r w:rsidR="00061495" w:rsidRPr="004040AC">
        <w:rPr>
          <w:rFonts w:cs="Times New Roman"/>
          <w:sz w:val="24"/>
          <w:szCs w:val="24"/>
        </w:rPr>
        <w:t>проживающего(ей) по адресу:</w:t>
      </w:r>
    </w:p>
    <w:p w:rsidR="00061495" w:rsidRPr="004040AC" w:rsidRDefault="00061495" w:rsidP="001C7E82">
      <w:pPr>
        <w:pStyle w:val="ConsPlusNonformat"/>
        <w:jc w:val="right"/>
        <w:rPr>
          <w:rFonts w:cs="Times New Roman"/>
          <w:sz w:val="24"/>
          <w:szCs w:val="24"/>
        </w:rPr>
      </w:pPr>
      <w:r w:rsidRPr="004040AC">
        <w:rPr>
          <w:rFonts w:cs="Times New Roman"/>
          <w:sz w:val="24"/>
          <w:szCs w:val="24"/>
        </w:rPr>
        <w:t xml:space="preserve">                  ________________________________________________</w:t>
      </w:r>
      <w:r w:rsidRPr="004040AC">
        <w:rPr>
          <w:rFonts w:cs="Times New Roman"/>
          <w:sz w:val="24"/>
          <w:szCs w:val="24"/>
        </w:rPr>
        <w:softHyphen/>
      </w:r>
      <w:r w:rsidRPr="004040AC">
        <w:rPr>
          <w:rFonts w:cs="Times New Roman"/>
          <w:sz w:val="24"/>
          <w:szCs w:val="24"/>
        </w:rPr>
        <w:softHyphen/>
      </w:r>
      <w:r w:rsidRPr="004040AC">
        <w:rPr>
          <w:rFonts w:cs="Times New Roman"/>
          <w:sz w:val="24"/>
          <w:szCs w:val="24"/>
        </w:rPr>
        <w:softHyphen/>
      </w:r>
      <w:r w:rsidRPr="004040AC">
        <w:rPr>
          <w:rFonts w:cs="Times New Roman"/>
          <w:sz w:val="24"/>
          <w:szCs w:val="24"/>
        </w:rPr>
        <w:softHyphen/>
      </w:r>
      <w:r w:rsidRPr="004040AC">
        <w:rPr>
          <w:rFonts w:cs="Times New Roman"/>
          <w:sz w:val="24"/>
          <w:szCs w:val="24"/>
        </w:rPr>
        <w:softHyphen/>
        <w:t>______</w:t>
      </w:r>
    </w:p>
    <w:p w:rsidR="00061495" w:rsidRPr="004040AC" w:rsidRDefault="00061495" w:rsidP="001C7E82">
      <w:pPr>
        <w:pStyle w:val="ConsPlusNonformat"/>
        <w:jc w:val="right"/>
        <w:rPr>
          <w:rFonts w:cs="Times New Roman"/>
          <w:sz w:val="24"/>
          <w:szCs w:val="24"/>
        </w:rPr>
      </w:pPr>
      <w:r w:rsidRPr="004040AC">
        <w:rPr>
          <w:rFonts w:cs="Times New Roman"/>
          <w:sz w:val="24"/>
          <w:szCs w:val="24"/>
        </w:rPr>
        <w:t xml:space="preserve">                  ______________________________________________________</w:t>
      </w:r>
    </w:p>
    <w:p w:rsidR="00061495" w:rsidRPr="004040AC" w:rsidRDefault="00924438" w:rsidP="001C7E82">
      <w:pPr>
        <w:pStyle w:val="ConsPlusNonformat"/>
        <w:jc w:val="right"/>
        <w:rPr>
          <w:rFonts w:cs="Times New Roman"/>
          <w:sz w:val="24"/>
          <w:szCs w:val="24"/>
        </w:rPr>
      </w:pPr>
      <w:r>
        <w:rPr>
          <w:rFonts w:cs="Times New Roman"/>
          <w:sz w:val="24"/>
          <w:szCs w:val="24"/>
        </w:rPr>
        <w:t xml:space="preserve">                                                            </w:t>
      </w:r>
      <w:r w:rsidR="00061495" w:rsidRPr="004040AC">
        <w:rPr>
          <w:rFonts w:cs="Times New Roman"/>
          <w:sz w:val="24"/>
          <w:szCs w:val="24"/>
        </w:rPr>
        <w:t xml:space="preserve">  Паспортные данные:</w:t>
      </w:r>
    </w:p>
    <w:p w:rsidR="00061495" w:rsidRPr="004040AC" w:rsidRDefault="00061495" w:rsidP="001C7E82">
      <w:pPr>
        <w:pStyle w:val="ConsPlusNonformat"/>
        <w:jc w:val="right"/>
        <w:rPr>
          <w:rFonts w:cs="Times New Roman"/>
          <w:sz w:val="24"/>
          <w:szCs w:val="24"/>
        </w:rPr>
      </w:pPr>
      <w:r w:rsidRPr="004040AC">
        <w:rPr>
          <w:rFonts w:cs="Times New Roman"/>
          <w:sz w:val="24"/>
          <w:szCs w:val="24"/>
        </w:rPr>
        <w:t xml:space="preserve">                  Серия _____________________ N ________________________</w:t>
      </w:r>
    </w:p>
    <w:p w:rsidR="00061495" w:rsidRPr="004040AC" w:rsidRDefault="00061495" w:rsidP="001C7E82">
      <w:pPr>
        <w:pStyle w:val="ConsPlusNonformat"/>
        <w:jc w:val="right"/>
        <w:rPr>
          <w:rFonts w:cs="Times New Roman"/>
          <w:sz w:val="24"/>
          <w:szCs w:val="24"/>
        </w:rPr>
      </w:pPr>
      <w:r w:rsidRPr="004040AC">
        <w:rPr>
          <w:rFonts w:cs="Times New Roman"/>
          <w:sz w:val="24"/>
          <w:szCs w:val="24"/>
        </w:rPr>
        <w:t xml:space="preserve">                  Кем выдан: ___________________________________________</w:t>
      </w:r>
    </w:p>
    <w:p w:rsidR="00061495" w:rsidRPr="004040AC" w:rsidRDefault="00061495" w:rsidP="001C7E82">
      <w:pPr>
        <w:pStyle w:val="ConsPlusNonformat"/>
        <w:jc w:val="right"/>
        <w:rPr>
          <w:rFonts w:cs="Times New Roman"/>
          <w:sz w:val="24"/>
          <w:szCs w:val="24"/>
        </w:rPr>
      </w:pPr>
      <w:r w:rsidRPr="004040AC">
        <w:rPr>
          <w:rFonts w:cs="Times New Roman"/>
          <w:sz w:val="24"/>
          <w:szCs w:val="24"/>
        </w:rPr>
        <w:t xml:space="preserve">                  Дата выдачи: _________________________________________</w:t>
      </w:r>
    </w:p>
    <w:p w:rsidR="00061495" w:rsidRPr="004040AC" w:rsidRDefault="00061495" w:rsidP="001C7E82">
      <w:pPr>
        <w:pStyle w:val="ConsPlusNonformat"/>
        <w:jc w:val="right"/>
        <w:rPr>
          <w:rFonts w:cs="Times New Roman"/>
          <w:sz w:val="24"/>
          <w:szCs w:val="24"/>
        </w:rPr>
      </w:pPr>
      <w:r w:rsidRPr="004040AC">
        <w:rPr>
          <w:rFonts w:cs="Times New Roman"/>
          <w:sz w:val="24"/>
          <w:szCs w:val="24"/>
        </w:rPr>
        <w:t xml:space="preserve">                  Телефон: ____________________________________________</w:t>
      </w:r>
    </w:p>
    <w:p w:rsidR="00061495" w:rsidRPr="004040AC" w:rsidRDefault="00061495" w:rsidP="00924438">
      <w:pPr>
        <w:pStyle w:val="ConsPlusNonformat"/>
        <w:jc w:val="right"/>
        <w:outlineLvl w:val="0"/>
        <w:rPr>
          <w:rFonts w:cs="Times New Roman"/>
          <w:sz w:val="24"/>
          <w:szCs w:val="24"/>
        </w:rPr>
      </w:pPr>
    </w:p>
    <w:p w:rsidR="00061495" w:rsidRPr="004040AC" w:rsidRDefault="00061495" w:rsidP="004040AC">
      <w:pPr>
        <w:pStyle w:val="ConsPlusNonformat"/>
        <w:jc w:val="center"/>
        <w:rPr>
          <w:rFonts w:cs="Times New Roman"/>
          <w:sz w:val="24"/>
          <w:szCs w:val="24"/>
        </w:rPr>
      </w:pPr>
      <w:r w:rsidRPr="004040AC">
        <w:rPr>
          <w:rFonts w:cs="Times New Roman"/>
          <w:sz w:val="24"/>
          <w:szCs w:val="24"/>
        </w:rPr>
        <w:t>ЗАЯВЛЕНИЕ</w:t>
      </w:r>
    </w:p>
    <w:p w:rsidR="00061495" w:rsidRPr="004040AC" w:rsidRDefault="00061495" w:rsidP="00061495">
      <w:pPr>
        <w:pStyle w:val="ConsPlusNonformat"/>
        <w:jc w:val="both"/>
        <w:rPr>
          <w:rFonts w:cs="Times New Roman"/>
          <w:sz w:val="24"/>
          <w:szCs w:val="24"/>
        </w:rPr>
      </w:pPr>
      <w:r w:rsidRPr="004040AC">
        <w:rPr>
          <w:rFonts w:cs="Times New Roman"/>
          <w:sz w:val="24"/>
          <w:szCs w:val="24"/>
        </w:rPr>
        <w:t>На  основании Закона РФ от 04.07.1991 N 1541-1 "О приватизации жилищного  фонда  в  Российской  Федерации" прошу передать в общую собственность  занимаемую  моей  семьей квартиру (комнату)по вышеуказанному адресу:</w:t>
      </w:r>
    </w:p>
    <w:tbl>
      <w:tblPr>
        <w:tblW w:w="0" w:type="auto"/>
        <w:jc w:val="center"/>
        <w:tblInd w:w="-639" w:type="dxa"/>
        <w:tblLayout w:type="fixed"/>
        <w:tblCellMar>
          <w:left w:w="70" w:type="dxa"/>
          <w:right w:w="70" w:type="dxa"/>
        </w:tblCellMar>
        <w:tblLook w:val="0000"/>
      </w:tblPr>
      <w:tblGrid>
        <w:gridCol w:w="1418"/>
        <w:gridCol w:w="1418"/>
        <w:gridCol w:w="3543"/>
        <w:gridCol w:w="3686"/>
      </w:tblGrid>
      <w:tr w:rsidR="00061495" w:rsidRPr="004040AC" w:rsidTr="001C7E82">
        <w:trPr>
          <w:cantSplit/>
          <w:trHeight w:val="360"/>
          <w:jc w:val="center"/>
        </w:trPr>
        <w:tc>
          <w:tcPr>
            <w:tcW w:w="1418" w:type="dxa"/>
            <w:tcBorders>
              <w:top w:val="single" w:sz="6" w:space="0" w:color="auto"/>
              <w:left w:val="single" w:sz="6" w:space="0" w:color="auto"/>
              <w:bottom w:val="single" w:sz="6" w:space="0" w:color="auto"/>
              <w:right w:val="single" w:sz="6" w:space="0" w:color="auto"/>
            </w:tcBorders>
            <w:vAlign w:val="center"/>
          </w:tcPr>
          <w:p w:rsidR="00061495" w:rsidRPr="004040AC" w:rsidRDefault="00061495" w:rsidP="00417A08">
            <w:pPr>
              <w:pStyle w:val="ConsPlusCell"/>
              <w:jc w:val="center"/>
              <w:rPr>
                <w:rFonts w:cs="Times New Roman"/>
                <w:sz w:val="24"/>
                <w:szCs w:val="24"/>
              </w:rPr>
            </w:pPr>
            <w:r w:rsidRPr="004040AC">
              <w:rPr>
                <w:rFonts w:cs="Times New Roman"/>
                <w:sz w:val="24"/>
                <w:szCs w:val="24"/>
              </w:rPr>
              <w:t xml:space="preserve">N </w:t>
            </w:r>
            <w:r w:rsidRPr="004040AC">
              <w:rPr>
                <w:rFonts w:cs="Times New Roman"/>
                <w:sz w:val="24"/>
                <w:szCs w:val="24"/>
              </w:rPr>
              <w:br/>
              <w:t>п/п</w:t>
            </w:r>
          </w:p>
        </w:tc>
        <w:tc>
          <w:tcPr>
            <w:tcW w:w="1418" w:type="dxa"/>
            <w:tcBorders>
              <w:top w:val="single" w:sz="6" w:space="0" w:color="auto"/>
              <w:left w:val="single" w:sz="6" w:space="0" w:color="auto"/>
              <w:bottom w:val="single" w:sz="6" w:space="0" w:color="auto"/>
              <w:right w:val="single" w:sz="6" w:space="0" w:color="auto"/>
            </w:tcBorders>
            <w:vAlign w:val="center"/>
          </w:tcPr>
          <w:p w:rsidR="00061495" w:rsidRPr="004040AC" w:rsidRDefault="00061495" w:rsidP="00417A08">
            <w:pPr>
              <w:pStyle w:val="ConsPlusCell"/>
              <w:jc w:val="center"/>
              <w:rPr>
                <w:rFonts w:cs="Times New Roman"/>
                <w:sz w:val="24"/>
                <w:szCs w:val="24"/>
              </w:rPr>
            </w:pPr>
            <w:r w:rsidRPr="004040AC">
              <w:rPr>
                <w:rFonts w:cs="Times New Roman"/>
                <w:sz w:val="24"/>
                <w:szCs w:val="24"/>
              </w:rPr>
              <w:t xml:space="preserve">Степень </w:t>
            </w:r>
            <w:r w:rsidRPr="004040AC">
              <w:rPr>
                <w:rFonts w:cs="Times New Roman"/>
                <w:sz w:val="24"/>
                <w:szCs w:val="24"/>
              </w:rPr>
              <w:br/>
              <w:t>родства</w:t>
            </w:r>
          </w:p>
        </w:tc>
        <w:tc>
          <w:tcPr>
            <w:tcW w:w="3543" w:type="dxa"/>
            <w:tcBorders>
              <w:top w:val="single" w:sz="6" w:space="0" w:color="auto"/>
              <w:left w:val="single" w:sz="6" w:space="0" w:color="auto"/>
              <w:bottom w:val="single" w:sz="6" w:space="0" w:color="auto"/>
              <w:right w:val="single" w:sz="6" w:space="0" w:color="auto"/>
            </w:tcBorders>
            <w:vAlign w:val="center"/>
          </w:tcPr>
          <w:p w:rsidR="00061495" w:rsidRPr="004040AC" w:rsidRDefault="00061495" w:rsidP="00417A08">
            <w:pPr>
              <w:pStyle w:val="ConsPlusCell"/>
              <w:jc w:val="center"/>
              <w:rPr>
                <w:rFonts w:cs="Times New Roman"/>
                <w:sz w:val="24"/>
                <w:szCs w:val="24"/>
              </w:rPr>
            </w:pPr>
            <w:r w:rsidRPr="004040AC">
              <w:rPr>
                <w:rFonts w:cs="Times New Roman"/>
                <w:sz w:val="24"/>
                <w:szCs w:val="24"/>
              </w:rPr>
              <w:t>Ф.И.О. членов семьи</w:t>
            </w:r>
          </w:p>
        </w:tc>
        <w:tc>
          <w:tcPr>
            <w:tcW w:w="3686" w:type="dxa"/>
            <w:tcBorders>
              <w:top w:val="single" w:sz="6" w:space="0" w:color="auto"/>
              <w:left w:val="single" w:sz="6" w:space="0" w:color="auto"/>
              <w:bottom w:val="single" w:sz="6" w:space="0" w:color="auto"/>
              <w:right w:val="single" w:sz="6" w:space="0" w:color="auto"/>
            </w:tcBorders>
            <w:vAlign w:val="center"/>
          </w:tcPr>
          <w:p w:rsidR="00061495" w:rsidRPr="004040AC" w:rsidRDefault="00061495" w:rsidP="00417A08">
            <w:pPr>
              <w:pStyle w:val="ConsPlusCell"/>
              <w:jc w:val="center"/>
              <w:rPr>
                <w:rFonts w:cs="Times New Roman"/>
                <w:sz w:val="24"/>
                <w:szCs w:val="24"/>
              </w:rPr>
            </w:pPr>
            <w:r w:rsidRPr="004040AC">
              <w:rPr>
                <w:rFonts w:cs="Times New Roman"/>
                <w:sz w:val="24"/>
                <w:szCs w:val="24"/>
              </w:rPr>
              <w:t xml:space="preserve">Данные паспорта,    </w:t>
            </w:r>
            <w:r w:rsidRPr="004040AC">
              <w:rPr>
                <w:rFonts w:cs="Times New Roman"/>
                <w:sz w:val="24"/>
                <w:szCs w:val="24"/>
              </w:rPr>
              <w:br/>
              <w:t>свидетельства о рождении</w:t>
            </w:r>
          </w:p>
        </w:tc>
      </w:tr>
      <w:tr w:rsidR="00061495" w:rsidRPr="004040AC" w:rsidTr="001C7E82">
        <w:trPr>
          <w:cantSplit/>
          <w:trHeight w:val="406"/>
          <w:jc w:val="center"/>
        </w:trPr>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686"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p w:rsidR="00061495" w:rsidRPr="004040AC" w:rsidRDefault="00061495" w:rsidP="00417A08">
            <w:pPr>
              <w:pStyle w:val="ConsPlusCell"/>
              <w:rPr>
                <w:rFonts w:cs="Times New Roman"/>
                <w:sz w:val="24"/>
                <w:szCs w:val="24"/>
              </w:rPr>
            </w:pPr>
          </w:p>
        </w:tc>
      </w:tr>
      <w:tr w:rsidR="00061495" w:rsidRPr="004040AC" w:rsidTr="001C7E82">
        <w:trPr>
          <w:cantSplit/>
          <w:trHeight w:val="400"/>
          <w:jc w:val="center"/>
        </w:trPr>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686"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p w:rsidR="00061495" w:rsidRPr="004040AC" w:rsidRDefault="00061495" w:rsidP="00417A08">
            <w:pPr>
              <w:pStyle w:val="ConsPlusCell"/>
              <w:rPr>
                <w:rFonts w:cs="Times New Roman"/>
                <w:sz w:val="24"/>
                <w:szCs w:val="24"/>
              </w:rPr>
            </w:pPr>
          </w:p>
        </w:tc>
      </w:tr>
      <w:tr w:rsidR="00061495" w:rsidRPr="004040AC" w:rsidTr="001C7E82">
        <w:trPr>
          <w:cantSplit/>
          <w:trHeight w:val="240"/>
          <w:jc w:val="center"/>
        </w:trPr>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686"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p w:rsidR="00061495" w:rsidRPr="004040AC" w:rsidRDefault="00061495" w:rsidP="00417A08">
            <w:pPr>
              <w:pStyle w:val="ConsPlusCell"/>
              <w:rPr>
                <w:rFonts w:cs="Times New Roman"/>
                <w:sz w:val="24"/>
                <w:szCs w:val="24"/>
              </w:rPr>
            </w:pPr>
          </w:p>
        </w:tc>
      </w:tr>
      <w:tr w:rsidR="00061495" w:rsidRPr="004040AC" w:rsidTr="001C7E82">
        <w:trPr>
          <w:cantSplit/>
          <w:trHeight w:val="380"/>
          <w:jc w:val="center"/>
        </w:trPr>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686"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p w:rsidR="00061495" w:rsidRPr="004040AC" w:rsidRDefault="00061495" w:rsidP="00417A08">
            <w:pPr>
              <w:pStyle w:val="ConsPlusCell"/>
              <w:rPr>
                <w:rFonts w:cs="Times New Roman"/>
                <w:sz w:val="24"/>
                <w:szCs w:val="24"/>
              </w:rPr>
            </w:pPr>
          </w:p>
        </w:tc>
      </w:tr>
      <w:tr w:rsidR="00061495" w:rsidRPr="004040AC" w:rsidTr="001C7E82">
        <w:trPr>
          <w:cantSplit/>
          <w:trHeight w:val="240"/>
          <w:jc w:val="center"/>
        </w:trPr>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686"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p w:rsidR="00061495" w:rsidRPr="004040AC" w:rsidRDefault="00061495" w:rsidP="00417A08">
            <w:pPr>
              <w:pStyle w:val="ConsPlusCell"/>
              <w:rPr>
                <w:rFonts w:cs="Times New Roman"/>
                <w:sz w:val="24"/>
                <w:szCs w:val="24"/>
              </w:rPr>
            </w:pPr>
          </w:p>
        </w:tc>
      </w:tr>
      <w:tr w:rsidR="00061495" w:rsidRPr="004040AC" w:rsidTr="001C7E82">
        <w:trPr>
          <w:cantSplit/>
          <w:trHeight w:val="227"/>
          <w:jc w:val="center"/>
        </w:trPr>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543"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tc>
        <w:tc>
          <w:tcPr>
            <w:tcW w:w="3686" w:type="dxa"/>
            <w:tcBorders>
              <w:top w:val="single" w:sz="6" w:space="0" w:color="auto"/>
              <w:left w:val="single" w:sz="6" w:space="0" w:color="auto"/>
              <w:bottom w:val="single" w:sz="6" w:space="0" w:color="auto"/>
              <w:right w:val="single" w:sz="6" w:space="0" w:color="auto"/>
            </w:tcBorders>
          </w:tcPr>
          <w:p w:rsidR="00061495" w:rsidRPr="004040AC" w:rsidRDefault="00061495" w:rsidP="00417A08">
            <w:pPr>
              <w:pStyle w:val="ConsPlusCell"/>
              <w:rPr>
                <w:rFonts w:cs="Times New Roman"/>
                <w:sz w:val="24"/>
                <w:szCs w:val="24"/>
              </w:rPr>
            </w:pPr>
          </w:p>
          <w:p w:rsidR="00061495" w:rsidRPr="004040AC" w:rsidRDefault="00061495" w:rsidP="00417A08">
            <w:pPr>
              <w:pStyle w:val="ConsPlusCell"/>
              <w:rPr>
                <w:rFonts w:cs="Times New Roman"/>
                <w:sz w:val="24"/>
                <w:szCs w:val="24"/>
              </w:rPr>
            </w:pPr>
          </w:p>
        </w:tc>
      </w:tr>
    </w:tbl>
    <w:p w:rsidR="00061495" w:rsidRPr="004040AC" w:rsidRDefault="00061495" w:rsidP="001C7E82">
      <w:pPr>
        <w:pStyle w:val="ConsPlusNonformat"/>
        <w:jc w:val="both"/>
        <w:rPr>
          <w:rFonts w:cs="Times New Roman"/>
          <w:sz w:val="24"/>
          <w:szCs w:val="24"/>
        </w:rPr>
      </w:pPr>
      <w:r w:rsidRPr="004040AC">
        <w:rPr>
          <w:rFonts w:cs="Times New Roman"/>
          <w:sz w:val="24"/>
          <w:szCs w:val="24"/>
        </w:rPr>
        <w:t>Настоящим  подтверждаю(ем), что  ранее право на приобретение в</w:t>
      </w:r>
      <w:r w:rsidR="001C7E82">
        <w:rPr>
          <w:rFonts w:cs="Times New Roman"/>
          <w:sz w:val="24"/>
          <w:szCs w:val="24"/>
        </w:rPr>
        <w:t xml:space="preserve"> </w:t>
      </w:r>
      <w:r w:rsidRPr="004040AC">
        <w:rPr>
          <w:rFonts w:cs="Times New Roman"/>
          <w:sz w:val="24"/>
          <w:szCs w:val="24"/>
        </w:rPr>
        <w:t>собственность  бесплатно в порядке приватизации жилого помещения в</w:t>
      </w:r>
      <w:r w:rsidR="001C7E82">
        <w:rPr>
          <w:rFonts w:cs="Times New Roman"/>
          <w:sz w:val="24"/>
          <w:szCs w:val="24"/>
        </w:rPr>
        <w:t xml:space="preserve"> </w:t>
      </w:r>
      <w:r w:rsidRPr="004040AC">
        <w:rPr>
          <w:rFonts w:cs="Times New Roman"/>
          <w:sz w:val="24"/>
          <w:szCs w:val="24"/>
        </w:rPr>
        <w:t>государственном   или  муниципальном  жилищном  фонде</w:t>
      </w:r>
      <w:r w:rsidR="001C7E82">
        <w:rPr>
          <w:rFonts w:cs="Times New Roman"/>
          <w:sz w:val="24"/>
          <w:szCs w:val="24"/>
        </w:rPr>
        <w:t xml:space="preserve">  </w:t>
      </w:r>
      <w:r w:rsidRPr="004040AC">
        <w:rPr>
          <w:rFonts w:cs="Times New Roman"/>
          <w:sz w:val="24"/>
          <w:szCs w:val="24"/>
        </w:rPr>
        <w:t xml:space="preserve">  социального</w:t>
      </w:r>
      <w:r w:rsidR="001C7E82">
        <w:rPr>
          <w:rFonts w:cs="Times New Roman"/>
          <w:sz w:val="24"/>
          <w:szCs w:val="24"/>
        </w:rPr>
        <w:t xml:space="preserve">   </w:t>
      </w:r>
      <w:r w:rsidRPr="004040AC">
        <w:rPr>
          <w:rFonts w:cs="Times New Roman"/>
          <w:sz w:val="24"/>
          <w:szCs w:val="24"/>
        </w:rPr>
        <w:t xml:space="preserve">использования  использовано </w:t>
      </w:r>
      <w:r w:rsidR="001C7E82">
        <w:rPr>
          <w:rFonts w:cs="Times New Roman"/>
          <w:sz w:val="24"/>
          <w:szCs w:val="24"/>
        </w:rPr>
        <w:t xml:space="preserve"> </w:t>
      </w:r>
      <w:r w:rsidRPr="004040AC">
        <w:rPr>
          <w:rFonts w:cs="Times New Roman"/>
          <w:sz w:val="24"/>
          <w:szCs w:val="24"/>
        </w:rPr>
        <w:t xml:space="preserve">не </w:t>
      </w:r>
      <w:r w:rsidR="001C7E82">
        <w:rPr>
          <w:rFonts w:cs="Times New Roman"/>
          <w:sz w:val="24"/>
          <w:szCs w:val="24"/>
        </w:rPr>
        <w:t xml:space="preserve"> </w:t>
      </w:r>
      <w:r w:rsidRPr="004040AC">
        <w:rPr>
          <w:rFonts w:cs="Times New Roman"/>
          <w:sz w:val="24"/>
          <w:szCs w:val="24"/>
        </w:rPr>
        <w:t>было. Положения</w:t>
      </w:r>
      <w:r w:rsidR="001C7E82">
        <w:rPr>
          <w:rFonts w:cs="Times New Roman"/>
          <w:sz w:val="24"/>
          <w:szCs w:val="24"/>
        </w:rPr>
        <w:t xml:space="preserve"> </w:t>
      </w:r>
      <w:r w:rsidRPr="004040AC">
        <w:rPr>
          <w:rFonts w:cs="Times New Roman"/>
          <w:sz w:val="24"/>
          <w:szCs w:val="24"/>
        </w:rPr>
        <w:t xml:space="preserve"> статьи</w:t>
      </w:r>
      <w:r w:rsidR="001C7E82">
        <w:rPr>
          <w:rFonts w:cs="Times New Roman"/>
          <w:sz w:val="24"/>
          <w:szCs w:val="24"/>
        </w:rPr>
        <w:t xml:space="preserve"> </w:t>
      </w:r>
      <w:r w:rsidRPr="004040AC">
        <w:rPr>
          <w:rFonts w:cs="Times New Roman"/>
          <w:sz w:val="24"/>
          <w:szCs w:val="24"/>
        </w:rPr>
        <w:t xml:space="preserve"> 11</w:t>
      </w:r>
      <w:r w:rsidR="001C7E82">
        <w:rPr>
          <w:rFonts w:cs="Times New Roman"/>
          <w:sz w:val="24"/>
          <w:szCs w:val="24"/>
        </w:rPr>
        <w:t xml:space="preserve"> </w:t>
      </w:r>
      <w:r w:rsidRPr="004040AC">
        <w:rPr>
          <w:rFonts w:cs="Times New Roman"/>
          <w:sz w:val="24"/>
          <w:szCs w:val="24"/>
        </w:rPr>
        <w:t xml:space="preserve"> Закона </w:t>
      </w:r>
      <w:r w:rsidR="001C7E82">
        <w:rPr>
          <w:rFonts w:cs="Times New Roman"/>
          <w:sz w:val="24"/>
          <w:szCs w:val="24"/>
        </w:rPr>
        <w:t xml:space="preserve"> </w:t>
      </w:r>
      <w:r w:rsidRPr="004040AC">
        <w:rPr>
          <w:rFonts w:cs="Times New Roman"/>
          <w:sz w:val="24"/>
          <w:szCs w:val="24"/>
        </w:rPr>
        <w:t>РФ</w:t>
      </w:r>
    </w:p>
    <w:p w:rsidR="00061495" w:rsidRPr="004040AC" w:rsidRDefault="00061495" w:rsidP="001C7E82">
      <w:pPr>
        <w:pStyle w:val="ConsPlusNonformat"/>
        <w:jc w:val="both"/>
        <w:rPr>
          <w:rFonts w:cs="Times New Roman"/>
          <w:sz w:val="24"/>
          <w:szCs w:val="24"/>
        </w:rPr>
      </w:pPr>
      <w:r w:rsidRPr="004040AC">
        <w:rPr>
          <w:rFonts w:cs="Times New Roman"/>
          <w:sz w:val="24"/>
          <w:szCs w:val="24"/>
        </w:rPr>
        <w:t>от   04.07.1991   N  1541-1  "О  приватизации  жилищного  фонда  в</w:t>
      </w:r>
      <w:r w:rsidR="001C7E82">
        <w:rPr>
          <w:rFonts w:cs="Times New Roman"/>
          <w:sz w:val="24"/>
          <w:szCs w:val="24"/>
        </w:rPr>
        <w:t xml:space="preserve"> </w:t>
      </w:r>
      <w:r w:rsidRPr="004040AC">
        <w:rPr>
          <w:rFonts w:cs="Times New Roman"/>
          <w:sz w:val="24"/>
          <w:szCs w:val="24"/>
        </w:rPr>
        <w:t>Российской Федерации" мне (нам) разъяснены и понятны.</w:t>
      </w:r>
    </w:p>
    <w:p w:rsidR="00061495" w:rsidRPr="004040AC" w:rsidRDefault="00061495" w:rsidP="001C7E82">
      <w:pPr>
        <w:pStyle w:val="ConsPlusNonformat"/>
        <w:rPr>
          <w:rFonts w:cs="Times New Roman"/>
          <w:sz w:val="24"/>
          <w:szCs w:val="24"/>
        </w:rPr>
      </w:pPr>
      <w:r w:rsidRPr="004040AC">
        <w:rPr>
          <w:rFonts w:cs="Times New Roman"/>
          <w:sz w:val="24"/>
          <w:szCs w:val="24"/>
        </w:rPr>
        <w:t>Подпись заявителя: ___________________________________________</w:t>
      </w:r>
    </w:p>
    <w:p w:rsidR="00061495" w:rsidRPr="004040AC" w:rsidRDefault="00061495" w:rsidP="001C7E82">
      <w:pPr>
        <w:pStyle w:val="ConsPlusNonformat"/>
        <w:rPr>
          <w:rFonts w:cs="Times New Roman"/>
          <w:sz w:val="24"/>
          <w:szCs w:val="24"/>
        </w:rPr>
      </w:pPr>
      <w:r w:rsidRPr="004040AC">
        <w:rPr>
          <w:rFonts w:cs="Times New Roman"/>
          <w:sz w:val="24"/>
          <w:szCs w:val="24"/>
        </w:rPr>
        <w:t>Подписи членов семьи:</w:t>
      </w:r>
    </w:p>
    <w:p w:rsidR="00061495" w:rsidRPr="004040AC" w:rsidRDefault="00061495" w:rsidP="001C7E82">
      <w:pPr>
        <w:pStyle w:val="ConsPlusNonformat"/>
        <w:spacing w:line="360" w:lineRule="auto"/>
        <w:rPr>
          <w:rFonts w:cs="Times New Roman"/>
          <w:sz w:val="24"/>
          <w:szCs w:val="24"/>
        </w:rPr>
      </w:pPr>
      <w:r w:rsidRPr="004040AC">
        <w:rPr>
          <w:rFonts w:cs="Times New Roman"/>
          <w:sz w:val="24"/>
          <w:szCs w:val="24"/>
        </w:rPr>
        <w:t>1. ___________________________________________________________</w:t>
      </w:r>
    </w:p>
    <w:p w:rsidR="00061495" w:rsidRPr="004040AC" w:rsidRDefault="00061495" w:rsidP="001C7E82">
      <w:pPr>
        <w:pStyle w:val="ConsPlusNonformat"/>
        <w:spacing w:line="360" w:lineRule="auto"/>
        <w:rPr>
          <w:rFonts w:cs="Times New Roman"/>
          <w:sz w:val="24"/>
          <w:szCs w:val="24"/>
        </w:rPr>
      </w:pPr>
      <w:r w:rsidRPr="004040AC">
        <w:rPr>
          <w:rFonts w:cs="Times New Roman"/>
          <w:sz w:val="24"/>
          <w:szCs w:val="24"/>
        </w:rPr>
        <w:t>2. ___________________________________________________________</w:t>
      </w:r>
    </w:p>
    <w:p w:rsidR="00061495" w:rsidRPr="004040AC" w:rsidRDefault="00061495" w:rsidP="001C7E82">
      <w:pPr>
        <w:pStyle w:val="ConsPlusNonformat"/>
        <w:spacing w:line="360" w:lineRule="auto"/>
        <w:rPr>
          <w:rFonts w:cs="Times New Roman"/>
          <w:sz w:val="24"/>
          <w:szCs w:val="24"/>
        </w:rPr>
      </w:pPr>
      <w:r w:rsidRPr="004040AC">
        <w:rPr>
          <w:rFonts w:cs="Times New Roman"/>
          <w:sz w:val="24"/>
          <w:szCs w:val="24"/>
        </w:rPr>
        <w:t>3. ___________________________________________________________</w:t>
      </w:r>
    </w:p>
    <w:p w:rsidR="00061495" w:rsidRPr="004040AC" w:rsidRDefault="00061495" w:rsidP="001C7E82">
      <w:pPr>
        <w:pStyle w:val="ConsPlusNonformat"/>
        <w:spacing w:line="360" w:lineRule="auto"/>
        <w:rPr>
          <w:rFonts w:cs="Times New Roman"/>
          <w:sz w:val="24"/>
          <w:szCs w:val="24"/>
        </w:rPr>
      </w:pPr>
      <w:r w:rsidRPr="004040AC">
        <w:rPr>
          <w:rFonts w:cs="Times New Roman"/>
          <w:sz w:val="24"/>
          <w:szCs w:val="24"/>
        </w:rPr>
        <w:t>4. ___________________________________________________________</w:t>
      </w:r>
    </w:p>
    <w:p w:rsidR="00061495" w:rsidRPr="004040AC" w:rsidRDefault="00061495" w:rsidP="001C7E82">
      <w:pPr>
        <w:pStyle w:val="ConsPlusNonformat"/>
        <w:spacing w:line="360" w:lineRule="auto"/>
        <w:rPr>
          <w:rFonts w:cs="Times New Roman"/>
          <w:sz w:val="24"/>
          <w:szCs w:val="24"/>
        </w:rPr>
      </w:pPr>
      <w:r w:rsidRPr="004040AC">
        <w:rPr>
          <w:rFonts w:cs="Times New Roman"/>
          <w:sz w:val="24"/>
          <w:szCs w:val="24"/>
        </w:rPr>
        <w:lastRenderedPageBreak/>
        <w:t>5. ___________________________________________________________</w:t>
      </w:r>
    </w:p>
    <w:p w:rsidR="00061495" w:rsidRPr="004040AC" w:rsidRDefault="00061495" w:rsidP="001C7E82">
      <w:pPr>
        <w:pStyle w:val="ConsPlusNonformat"/>
        <w:spacing w:line="360" w:lineRule="auto"/>
        <w:rPr>
          <w:rFonts w:cs="Times New Roman"/>
          <w:sz w:val="24"/>
          <w:szCs w:val="24"/>
        </w:rPr>
      </w:pPr>
      <w:r w:rsidRPr="004040AC">
        <w:rPr>
          <w:rFonts w:cs="Times New Roman"/>
          <w:sz w:val="24"/>
          <w:szCs w:val="24"/>
        </w:rPr>
        <w:t>Дата, подпись, Ф.И.О. сотрудника, принявшего заявление ________________________</w:t>
      </w:r>
    </w:p>
    <w:p w:rsidR="00924438" w:rsidRDefault="00924438" w:rsidP="001C7E82">
      <w:pPr>
        <w:pStyle w:val="Standard"/>
        <w:jc w:val="right"/>
        <w:outlineLvl w:val="0"/>
      </w:pPr>
      <w:r>
        <w:t xml:space="preserve">Приложение </w:t>
      </w:r>
      <w:r w:rsidR="001C7E82">
        <w:t>№</w:t>
      </w:r>
      <w:r>
        <w:t>2 к Административному регламенту</w:t>
      </w:r>
    </w:p>
    <w:p w:rsidR="00924438" w:rsidRDefault="00924438" w:rsidP="001C7E82">
      <w:pPr>
        <w:pStyle w:val="Standard"/>
        <w:jc w:val="right"/>
        <w:outlineLvl w:val="0"/>
      </w:pPr>
      <w:r>
        <w:t xml:space="preserve">                                                                             предоставления муниципальной) услуги</w:t>
      </w:r>
    </w:p>
    <w:p w:rsidR="00924438" w:rsidRDefault="00924438" w:rsidP="001C7E82">
      <w:pPr>
        <w:pStyle w:val="Standard"/>
        <w:jc w:val="right"/>
        <w:outlineLvl w:val="0"/>
      </w:pPr>
      <w:r>
        <w:t xml:space="preserve"> «Передача в собственность граждан занимаемых </w:t>
      </w:r>
    </w:p>
    <w:p w:rsidR="00924438" w:rsidRDefault="00924438" w:rsidP="001C7E82">
      <w:pPr>
        <w:pStyle w:val="Standard"/>
        <w:jc w:val="right"/>
        <w:outlineLvl w:val="0"/>
      </w:pPr>
      <w:r>
        <w:t xml:space="preserve">                                                                                ими жилых помещений жилищного фонда </w:t>
      </w:r>
    </w:p>
    <w:p w:rsidR="00924438" w:rsidRDefault="00924438" w:rsidP="001C7E82">
      <w:pPr>
        <w:pStyle w:val="Standard"/>
        <w:jc w:val="right"/>
        <w:outlineLvl w:val="0"/>
      </w:pPr>
      <w:r>
        <w:t xml:space="preserve">                                                                                  (приватизация жилищного фонда)»</w:t>
      </w:r>
    </w:p>
    <w:p w:rsidR="00061495" w:rsidRPr="004040AC" w:rsidRDefault="00061495" w:rsidP="00924438">
      <w:pPr>
        <w:pStyle w:val="ConsPlusNonformat"/>
        <w:ind w:left="-1620"/>
        <w:jc w:val="right"/>
        <w:rPr>
          <w:rFonts w:cs="Times New Roman"/>
          <w:sz w:val="24"/>
          <w:szCs w:val="24"/>
        </w:rPr>
      </w:pPr>
    </w:p>
    <w:p w:rsidR="00061495" w:rsidRPr="00975732" w:rsidRDefault="00924438" w:rsidP="00924438">
      <w:pPr>
        <w:pStyle w:val="Standard"/>
        <w:ind w:left="-851" w:firstLine="851"/>
        <w:outlineLvl w:val="0"/>
        <w:rPr>
          <w:rFonts w:eastAsia="NSimSun"/>
          <w:kern w:val="3"/>
          <w:sz w:val="22"/>
          <w:szCs w:val="22"/>
        </w:rPr>
      </w:pPr>
      <w:r w:rsidRPr="00CF5D71">
        <w:object w:dxaOrig="9875" w:dyaOrig="12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45.75pt" o:ole="">
            <v:imagedata r:id="rId9" o:title=""/>
          </v:shape>
          <o:OLEObject Type="Embed" ProgID="Word.Document.8" ShapeID="_x0000_i1025" DrawAspect="Content" ObjectID="_1728809366" r:id="rId10">
            <o:FieldCodes>\s</o:FieldCodes>
          </o:OLEObject>
        </w:object>
      </w:r>
    </w:p>
    <w:sectPr w:rsidR="00061495" w:rsidRPr="00975732" w:rsidSect="00924438">
      <w:type w:val="continuous"/>
      <w:pgSz w:w="11906" w:h="16838"/>
      <w:pgMar w:top="142" w:right="567" w:bottom="426" w:left="1276" w:header="72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9B7" w:rsidRDefault="00B239B7">
      <w:r>
        <w:separator/>
      </w:r>
    </w:p>
  </w:endnote>
  <w:endnote w:type="continuationSeparator" w:id="0">
    <w:p w:rsidR="00B239B7" w:rsidRDefault="00B23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9B7" w:rsidRDefault="00B239B7"/>
  </w:footnote>
  <w:footnote w:type="continuationSeparator" w:id="0">
    <w:p w:rsidR="00B239B7" w:rsidRDefault="00B23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A08" w:rsidRDefault="00CA109F">
    <w:pPr>
      <w:pStyle w:val="afa"/>
      <w:jc w:val="center"/>
    </w:pPr>
    <w:r>
      <w:rPr>
        <w:sz w:val="24"/>
        <w:szCs w:val="24"/>
      </w:rPr>
      <w:fldChar w:fldCharType="begin"/>
    </w:r>
    <w:r w:rsidR="00417A08">
      <w:rPr>
        <w:sz w:val="24"/>
        <w:szCs w:val="24"/>
      </w:rPr>
      <w:instrText>PAGE</w:instrText>
    </w:r>
    <w:r>
      <w:rPr>
        <w:sz w:val="24"/>
        <w:szCs w:val="24"/>
      </w:rPr>
      <w:fldChar w:fldCharType="separate"/>
    </w:r>
    <w:r w:rsidR="001744A0">
      <w:rPr>
        <w:noProof/>
        <w:sz w:val="24"/>
        <w:szCs w:val="24"/>
      </w:rPr>
      <w:t>19</w:t>
    </w:r>
    <w:r>
      <w:rPr>
        <w:sz w:val="24"/>
        <w:szCs w:val="24"/>
      </w:rPr>
      <w:fldChar w:fldCharType="end"/>
    </w:r>
  </w:p>
  <w:p w:rsidR="00417A08" w:rsidRDefault="00417A08">
    <w:pPr>
      <w:pStyle w:val="afa"/>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E13BD"/>
    <w:multiLevelType w:val="hybridMultilevel"/>
    <w:tmpl w:val="CC6E1062"/>
    <w:lvl w:ilvl="0" w:tplc="F3E8A074">
      <w:start w:val="1"/>
      <w:numFmt w:val="decimal"/>
      <w:lvlText w:val="%1)"/>
      <w:lvlJc w:val="left"/>
      <w:pPr>
        <w:ind w:left="199" w:hanging="427"/>
      </w:pPr>
      <w:rPr>
        <w:rFonts w:ascii="Times New Roman" w:eastAsia="Times New Roman" w:hAnsi="Times New Roman" w:cs="Times New Roman" w:hint="default"/>
        <w:w w:val="100"/>
        <w:sz w:val="28"/>
        <w:szCs w:val="28"/>
        <w:lang w:val="ru-RU" w:eastAsia="en-US" w:bidi="ar-SA"/>
      </w:rPr>
    </w:lvl>
    <w:lvl w:ilvl="1" w:tplc="EFD0A5E4">
      <w:start w:val="1"/>
      <w:numFmt w:val="upperRoman"/>
      <w:lvlText w:val="%2."/>
      <w:lvlJc w:val="left"/>
      <w:pPr>
        <w:ind w:left="4817" w:hanging="720"/>
        <w:jc w:val="right"/>
      </w:pPr>
      <w:rPr>
        <w:rFonts w:ascii="Times New Roman" w:eastAsia="Times New Roman" w:hAnsi="Times New Roman" w:cs="Times New Roman" w:hint="default"/>
        <w:b/>
        <w:bCs/>
        <w:spacing w:val="0"/>
        <w:w w:val="100"/>
        <w:sz w:val="28"/>
        <w:szCs w:val="28"/>
        <w:lang w:val="ru-RU" w:eastAsia="en-US" w:bidi="ar-SA"/>
      </w:rPr>
    </w:lvl>
    <w:lvl w:ilvl="2" w:tplc="B680EC1A">
      <w:numFmt w:val="bullet"/>
      <w:lvlText w:val="•"/>
      <w:lvlJc w:val="left"/>
      <w:pPr>
        <w:ind w:left="5482" w:hanging="720"/>
      </w:pPr>
      <w:rPr>
        <w:rFonts w:hint="default"/>
        <w:lang w:val="ru-RU" w:eastAsia="en-US" w:bidi="ar-SA"/>
      </w:rPr>
    </w:lvl>
    <w:lvl w:ilvl="3" w:tplc="4AC2685C">
      <w:numFmt w:val="bullet"/>
      <w:lvlText w:val="•"/>
      <w:lvlJc w:val="left"/>
      <w:pPr>
        <w:ind w:left="6145" w:hanging="720"/>
      </w:pPr>
      <w:rPr>
        <w:rFonts w:hint="default"/>
        <w:lang w:val="ru-RU" w:eastAsia="en-US" w:bidi="ar-SA"/>
      </w:rPr>
    </w:lvl>
    <w:lvl w:ilvl="4" w:tplc="FEC8E3E6">
      <w:numFmt w:val="bullet"/>
      <w:lvlText w:val="•"/>
      <w:lvlJc w:val="left"/>
      <w:pPr>
        <w:ind w:left="6808" w:hanging="720"/>
      </w:pPr>
      <w:rPr>
        <w:rFonts w:hint="default"/>
        <w:lang w:val="ru-RU" w:eastAsia="en-US" w:bidi="ar-SA"/>
      </w:rPr>
    </w:lvl>
    <w:lvl w:ilvl="5" w:tplc="731EBC56">
      <w:numFmt w:val="bullet"/>
      <w:lvlText w:val="•"/>
      <w:lvlJc w:val="left"/>
      <w:pPr>
        <w:ind w:left="7471" w:hanging="720"/>
      </w:pPr>
      <w:rPr>
        <w:rFonts w:hint="default"/>
        <w:lang w:val="ru-RU" w:eastAsia="en-US" w:bidi="ar-SA"/>
      </w:rPr>
    </w:lvl>
    <w:lvl w:ilvl="6" w:tplc="D804B7B0">
      <w:numFmt w:val="bullet"/>
      <w:lvlText w:val="•"/>
      <w:lvlJc w:val="left"/>
      <w:pPr>
        <w:ind w:left="8134" w:hanging="720"/>
      </w:pPr>
      <w:rPr>
        <w:rFonts w:hint="default"/>
        <w:lang w:val="ru-RU" w:eastAsia="en-US" w:bidi="ar-SA"/>
      </w:rPr>
    </w:lvl>
    <w:lvl w:ilvl="7" w:tplc="8868A46E">
      <w:numFmt w:val="bullet"/>
      <w:lvlText w:val="•"/>
      <w:lvlJc w:val="left"/>
      <w:pPr>
        <w:ind w:left="8797" w:hanging="720"/>
      </w:pPr>
      <w:rPr>
        <w:rFonts w:hint="default"/>
        <w:lang w:val="ru-RU" w:eastAsia="en-US" w:bidi="ar-SA"/>
      </w:rPr>
    </w:lvl>
    <w:lvl w:ilvl="8" w:tplc="8728A60A">
      <w:numFmt w:val="bullet"/>
      <w:lvlText w:val="•"/>
      <w:lvlJc w:val="left"/>
      <w:pPr>
        <w:ind w:left="9459" w:hanging="720"/>
      </w:pPr>
      <w:rPr>
        <w:rFonts w:hint="default"/>
        <w:lang w:val="ru-RU" w:eastAsia="en-US" w:bidi="ar-SA"/>
      </w:rPr>
    </w:lvl>
  </w:abstractNum>
  <w:abstractNum w:abstractNumId="1">
    <w:nsid w:val="2C7003D4"/>
    <w:multiLevelType w:val="multilevel"/>
    <w:tmpl w:val="35D0CB4A"/>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69A9432C"/>
    <w:multiLevelType w:val="multilevel"/>
    <w:tmpl w:val="7BF261D6"/>
    <w:lvl w:ilvl="0">
      <w:start w:val="3"/>
      <w:numFmt w:val="decimal"/>
      <w:lvlText w:val="%1"/>
      <w:lvlJc w:val="left"/>
      <w:pPr>
        <w:ind w:left="317" w:hanging="560"/>
      </w:pPr>
      <w:rPr>
        <w:rFonts w:hint="default"/>
        <w:lang w:val="ru-RU" w:eastAsia="en-US" w:bidi="ar-SA"/>
      </w:rPr>
    </w:lvl>
    <w:lvl w:ilvl="1">
      <w:start w:val="1"/>
      <w:numFmt w:val="decimal"/>
      <w:lvlText w:val="%1.%2."/>
      <w:lvlJc w:val="left"/>
      <w:pPr>
        <w:ind w:left="317"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3" w:hanging="560"/>
      </w:pPr>
      <w:rPr>
        <w:rFonts w:hint="default"/>
        <w:lang w:val="ru-RU" w:eastAsia="en-US" w:bidi="ar-SA"/>
      </w:rPr>
    </w:lvl>
    <w:lvl w:ilvl="3">
      <w:numFmt w:val="bullet"/>
      <w:lvlText w:val="•"/>
      <w:lvlJc w:val="left"/>
      <w:pPr>
        <w:ind w:left="3459" w:hanging="560"/>
      </w:pPr>
      <w:rPr>
        <w:rFonts w:hint="default"/>
        <w:lang w:val="ru-RU" w:eastAsia="en-US" w:bidi="ar-SA"/>
      </w:rPr>
    </w:lvl>
    <w:lvl w:ilvl="4">
      <w:numFmt w:val="bullet"/>
      <w:lvlText w:val="•"/>
      <w:lvlJc w:val="left"/>
      <w:pPr>
        <w:ind w:left="4506" w:hanging="560"/>
      </w:pPr>
      <w:rPr>
        <w:rFonts w:hint="default"/>
        <w:lang w:val="ru-RU" w:eastAsia="en-US" w:bidi="ar-SA"/>
      </w:rPr>
    </w:lvl>
    <w:lvl w:ilvl="5">
      <w:numFmt w:val="bullet"/>
      <w:lvlText w:val="•"/>
      <w:lvlJc w:val="left"/>
      <w:pPr>
        <w:ind w:left="5552" w:hanging="560"/>
      </w:pPr>
      <w:rPr>
        <w:rFonts w:hint="default"/>
        <w:lang w:val="ru-RU" w:eastAsia="en-US" w:bidi="ar-SA"/>
      </w:rPr>
    </w:lvl>
    <w:lvl w:ilvl="6">
      <w:numFmt w:val="bullet"/>
      <w:lvlText w:val="•"/>
      <w:lvlJc w:val="left"/>
      <w:pPr>
        <w:ind w:left="6599" w:hanging="560"/>
      </w:pPr>
      <w:rPr>
        <w:rFonts w:hint="default"/>
        <w:lang w:val="ru-RU" w:eastAsia="en-US" w:bidi="ar-SA"/>
      </w:rPr>
    </w:lvl>
    <w:lvl w:ilvl="7">
      <w:numFmt w:val="bullet"/>
      <w:lvlText w:val="•"/>
      <w:lvlJc w:val="left"/>
      <w:pPr>
        <w:ind w:left="7645" w:hanging="560"/>
      </w:pPr>
      <w:rPr>
        <w:rFonts w:hint="default"/>
        <w:lang w:val="ru-RU" w:eastAsia="en-US" w:bidi="ar-SA"/>
      </w:rPr>
    </w:lvl>
    <w:lvl w:ilvl="8">
      <w:numFmt w:val="bullet"/>
      <w:lvlText w:val="•"/>
      <w:lvlJc w:val="left"/>
      <w:pPr>
        <w:ind w:left="8692" w:hanging="560"/>
      </w:pPr>
      <w:rPr>
        <w:rFonts w:hint="default"/>
        <w:lang w:val="ru-RU" w:eastAsia="en-US" w:bidi="ar-SA"/>
      </w:rPr>
    </w:lvl>
  </w:abstractNum>
  <w:abstractNum w:abstractNumId="3">
    <w:nsid w:val="6C6C3DCE"/>
    <w:multiLevelType w:val="multilevel"/>
    <w:tmpl w:val="B0F8B652"/>
    <w:lvl w:ilvl="0">
      <w:start w:val="5"/>
      <w:numFmt w:val="decimal"/>
      <w:lvlText w:val="%1"/>
      <w:lvlJc w:val="left"/>
      <w:pPr>
        <w:ind w:left="317" w:hanging="602"/>
      </w:pPr>
      <w:rPr>
        <w:rFonts w:hint="default"/>
        <w:lang w:val="ru-RU" w:eastAsia="en-US" w:bidi="ar-SA"/>
      </w:rPr>
    </w:lvl>
    <w:lvl w:ilvl="1">
      <w:start w:val="1"/>
      <w:numFmt w:val="decimal"/>
      <w:lvlText w:val="%1.%2."/>
      <w:lvlJc w:val="left"/>
      <w:pPr>
        <w:ind w:left="3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3" w:hanging="602"/>
      </w:pPr>
      <w:rPr>
        <w:rFonts w:hint="default"/>
        <w:lang w:val="ru-RU" w:eastAsia="en-US" w:bidi="ar-SA"/>
      </w:rPr>
    </w:lvl>
    <w:lvl w:ilvl="3">
      <w:numFmt w:val="bullet"/>
      <w:lvlText w:val="•"/>
      <w:lvlJc w:val="left"/>
      <w:pPr>
        <w:ind w:left="3459" w:hanging="602"/>
      </w:pPr>
      <w:rPr>
        <w:rFonts w:hint="default"/>
        <w:lang w:val="ru-RU" w:eastAsia="en-US" w:bidi="ar-SA"/>
      </w:rPr>
    </w:lvl>
    <w:lvl w:ilvl="4">
      <w:numFmt w:val="bullet"/>
      <w:lvlText w:val="•"/>
      <w:lvlJc w:val="left"/>
      <w:pPr>
        <w:ind w:left="4506" w:hanging="602"/>
      </w:pPr>
      <w:rPr>
        <w:rFonts w:hint="default"/>
        <w:lang w:val="ru-RU" w:eastAsia="en-US" w:bidi="ar-SA"/>
      </w:rPr>
    </w:lvl>
    <w:lvl w:ilvl="5">
      <w:numFmt w:val="bullet"/>
      <w:lvlText w:val="•"/>
      <w:lvlJc w:val="left"/>
      <w:pPr>
        <w:ind w:left="5552" w:hanging="602"/>
      </w:pPr>
      <w:rPr>
        <w:rFonts w:hint="default"/>
        <w:lang w:val="ru-RU" w:eastAsia="en-US" w:bidi="ar-SA"/>
      </w:rPr>
    </w:lvl>
    <w:lvl w:ilvl="6">
      <w:numFmt w:val="bullet"/>
      <w:lvlText w:val="•"/>
      <w:lvlJc w:val="left"/>
      <w:pPr>
        <w:ind w:left="6599" w:hanging="602"/>
      </w:pPr>
      <w:rPr>
        <w:rFonts w:hint="default"/>
        <w:lang w:val="ru-RU" w:eastAsia="en-US" w:bidi="ar-SA"/>
      </w:rPr>
    </w:lvl>
    <w:lvl w:ilvl="7">
      <w:numFmt w:val="bullet"/>
      <w:lvlText w:val="•"/>
      <w:lvlJc w:val="left"/>
      <w:pPr>
        <w:ind w:left="7645" w:hanging="602"/>
      </w:pPr>
      <w:rPr>
        <w:rFonts w:hint="default"/>
        <w:lang w:val="ru-RU" w:eastAsia="en-US" w:bidi="ar-SA"/>
      </w:rPr>
    </w:lvl>
    <w:lvl w:ilvl="8">
      <w:numFmt w:val="bullet"/>
      <w:lvlText w:val="•"/>
      <w:lvlJc w:val="left"/>
      <w:pPr>
        <w:ind w:left="8692" w:hanging="602"/>
      </w:pPr>
      <w:rPr>
        <w:rFonts w:hint="default"/>
        <w:lang w:val="ru-RU"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characterSpacingControl w:val="doNotCompress"/>
  <w:footnotePr>
    <w:footnote w:id="-1"/>
    <w:footnote w:id="0"/>
  </w:footnotePr>
  <w:endnotePr>
    <w:endnote w:id="-1"/>
    <w:endnote w:id="0"/>
  </w:endnotePr>
  <w:compat/>
  <w:rsids>
    <w:rsidRoot w:val="009B76DD"/>
    <w:rsid w:val="00061495"/>
    <w:rsid w:val="001744A0"/>
    <w:rsid w:val="00181389"/>
    <w:rsid w:val="00192109"/>
    <w:rsid w:val="001C7E82"/>
    <w:rsid w:val="001E2E1C"/>
    <w:rsid w:val="002057D9"/>
    <w:rsid w:val="002767F1"/>
    <w:rsid w:val="002A6182"/>
    <w:rsid w:val="002E3ED0"/>
    <w:rsid w:val="0031520A"/>
    <w:rsid w:val="00315FF8"/>
    <w:rsid w:val="0034520E"/>
    <w:rsid w:val="00356EA2"/>
    <w:rsid w:val="0036197E"/>
    <w:rsid w:val="003C1AAA"/>
    <w:rsid w:val="003C352D"/>
    <w:rsid w:val="003D3484"/>
    <w:rsid w:val="004040AC"/>
    <w:rsid w:val="00417A08"/>
    <w:rsid w:val="00452568"/>
    <w:rsid w:val="004724A8"/>
    <w:rsid w:val="0049404E"/>
    <w:rsid w:val="004A7F3B"/>
    <w:rsid w:val="004C0927"/>
    <w:rsid w:val="00551EBF"/>
    <w:rsid w:val="005805B4"/>
    <w:rsid w:val="00585F61"/>
    <w:rsid w:val="005B195D"/>
    <w:rsid w:val="005F1AB2"/>
    <w:rsid w:val="00624DE6"/>
    <w:rsid w:val="0065731E"/>
    <w:rsid w:val="006774A8"/>
    <w:rsid w:val="006D4FB7"/>
    <w:rsid w:val="007476A0"/>
    <w:rsid w:val="007647B3"/>
    <w:rsid w:val="00780323"/>
    <w:rsid w:val="00787AC2"/>
    <w:rsid w:val="008355C8"/>
    <w:rsid w:val="008A5F34"/>
    <w:rsid w:val="008F3152"/>
    <w:rsid w:val="00924438"/>
    <w:rsid w:val="009419B0"/>
    <w:rsid w:val="00951356"/>
    <w:rsid w:val="009726CE"/>
    <w:rsid w:val="00975732"/>
    <w:rsid w:val="0099465B"/>
    <w:rsid w:val="00995446"/>
    <w:rsid w:val="009B76DD"/>
    <w:rsid w:val="009D55BD"/>
    <w:rsid w:val="00A16846"/>
    <w:rsid w:val="00A22679"/>
    <w:rsid w:val="00A3555E"/>
    <w:rsid w:val="00A71AFA"/>
    <w:rsid w:val="00A8091E"/>
    <w:rsid w:val="00A80DFD"/>
    <w:rsid w:val="00A9722B"/>
    <w:rsid w:val="00B0411E"/>
    <w:rsid w:val="00B239B7"/>
    <w:rsid w:val="00B45CEC"/>
    <w:rsid w:val="00BB68FE"/>
    <w:rsid w:val="00BC5251"/>
    <w:rsid w:val="00C64869"/>
    <w:rsid w:val="00C80533"/>
    <w:rsid w:val="00CA109F"/>
    <w:rsid w:val="00CB640D"/>
    <w:rsid w:val="00CC3911"/>
    <w:rsid w:val="00CE788A"/>
    <w:rsid w:val="00D26EDD"/>
    <w:rsid w:val="00D559DF"/>
    <w:rsid w:val="00D62822"/>
    <w:rsid w:val="00DA3DBF"/>
    <w:rsid w:val="00DC1D45"/>
    <w:rsid w:val="00E27930"/>
    <w:rsid w:val="00ED0C26"/>
    <w:rsid w:val="00F537ED"/>
    <w:rsid w:val="00F544A4"/>
    <w:rsid w:val="00F65C7A"/>
    <w:rsid w:val="00FF7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31E"/>
    <w:pPr>
      <w:widowControl w:val="0"/>
      <w:suppressAutoHyphens/>
      <w:overflowPunct w:val="0"/>
    </w:pPr>
    <w:rPr>
      <w:sz w:val="28"/>
    </w:rPr>
  </w:style>
  <w:style w:type="paragraph" w:styleId="1">
    <w:name w:val="heading 1"/>
    <w:basedOn w:val="a0"/>
    <w:next w:val="a1"/>
    <w:uiPriority w:val="9"/>
    <w:qFormat/>
    <w:rsid w:val="0065731E"/>
    <w:pPr>
      <w:tabs>
        <w:tab w:val="left" w:pos="0"/>
      </w:tabs>
      <w:spacing w:after="60"/>
      <w:ind w:left="432" w:hanging="432"/>
      <w:outlineLvl w:val="0"/>
    </w:pPr>
    <w:rPr>
      <w:b/>
      <w:sz w:val="32"/>
    </w:rPr>
  </w:style>
  <w:style w:type="paragraph" w:styleId="2">
    <w:name w:val="heading 2"/>
    <w:basedOn w:val="a0"/>
    <w:next w:val="a1"/>
    <w:uiPriority w:val="9"/>
    <w:semiHidden/>
    <w:unhideWhenUsed/>
    <w:qFormat/>
    <w:rsid w:val="0065731E"/>
    <w:pPr>
      <w:tabs>
        <w:tab w:val="left" w:pos="0"/>
      </w:tabs>
      <w:spacing w:before="200"/>
      <w:ind w:left="576" w:hanging="576"/>
      <w:outlineLvl w:val="1"/>
    </w:pPr>
    <w:rPr>
      <w:b/>
      <w:sz w:val="32"/>
    </w:rPr>
  </w:style>
  <w:style w:type="paragraph" w:styleId="3">
    <w:name w:val="heading 3"/>
    <w:basedOn w:val="a0"/>
    <w:next w:val="a1"/>
    <w:uiPriority w:val="9"/>
    <w:semiHidden/>
    <w:unhideWhenUsed/>
    <w:qFormat/>
    <w:rsid w:val="0065731E"/>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5731E"/>
  </w:style>
  <w:style w:type="character" w:customStyle="1" w:styleId="WW8Num1z1">
    <w:name w:val="WW8Num1z1"/>
    <w:qFormat/>
    <w:rsid w:val="0065731E"/>
  </w:style>
  <w:style w:type="character" w:customStyle="1" w:styleId="WW8Num1z2">
    <w:name w:val="WW8Num1z2"/>
    <w:qFormat/>
    <w:rsid w:val="0065731E"/>
  </w:style>
  <w:style w:type="character" w:customStyle="1" w:styleId="WW8Num1z3">
    <w:name w:val="WW8Num1z3"/>
    <w:qFormat/>
    <w:rsid w:val="0065731E"/>
  </w:style>
  <w:style w:type="character" w:customStyle="1" w:styleId="WW8Num1z4">
    <w:name w:val="WW8Num1z4"/>
    <w:qFormat/>
    <w:rsid w:val="0065731E"/>
  </w:style>
  <w:style w:type="character" w:customStyle="1" w:styleId="WW8Num1z5">
    <w:name w:val="WW8Num1z5"/>
    <w:qFormat/>
    <w:rsid w:val="0065731E"/>
  </w:style>
  <w:style w:type="character" w:customStyle="1" w:styleId="WW8Num1z6">
    <w:name w:val="WW8Num1z6"/>
    <w:qFormat/>
    <w:rsid w:val="0065731E"/>
  </w:style>
  <w:style w:type="character" w:customStyle="1" w:styleId="WW8Num1z7">
    <w:name w:val="WW8Num1z7"/>
    <w:qFormat/>
    <w:rsid w:val="0065731E"/>
  </w:style>
  <w:style w:type="character" w:customStyle="1" w:styleId="WW8Num1z8">
    <w:name w:val="WW8Num1z8"/>
    <w:qFormat/>
    <w:rsid w:val="0065731E"/>
  </w:style>
  <w:style w:type="character" w:customStyle="1" w:styleId="15">
    <w:name w:val="Основной шрифт абзаца15"/>
    <w:qFormat/>
    <w:rsid w:val="0065731E"/>
  </w:style>
  <w:style w:type="character" w:customStyle="1" w:styleId="14">
    <w:name w:val="Основной шрифт абзаца14"/>
    <w:qFormat/>
    <w:rsid w:val="0065731E"/>
  </w:style>
  <w:style w:type="character" w:customStyle="1" w:styleId="13">
    <w:name w:val="Основной шрифт абзаца13"/>
    <w:qFormat/>
    <w:rsid w:val="0065731E"/>
  </w:style>
  <w:style w:type="character" w:customStyle="1" w:styleId="12">
    <w:name w:val="Основной шрифт абзаца12"/>
    <w:qFormat/>
    <w:rsid w:val="0065731E"/>
  </w:style>
  <w:style w:type="character" w:customStyle="1" w:styleId="11">
    <w:name w:val="Основной шрифт абзаца11"/>
    <w:qFormat/>
    <w:rsid w:val="0065731E"/>
  </w:style>
  <w:style w:type="character" w:customStyle="1" w:styleId="10">
    <w:name w:val="Основной шрифт абзаца10"/>
    <w:qFormat/>
    <w:rsid w:val="0065731E"/>
  </w:style>
  <w:style w:type="character" w:customStyle="1" w:styleId="9">
    <w:name w:val="Основной шрифт абзаца9"/>
    <w:qFormat/>
    <w:rsid w:val="0065731E"/>
  </w:style>
  <w:style w:type="character" w:customStyle="1" w:styleId="8">
    <w:name w:val="Основной шрифт абзаца8"/>
    <w:qFormat/>
    <w:rsid w:val="0065731E"/>
  </w:style>
  <w:style w:type="character" w:customStyle="1" w:styleId="7">
    <w:name w:val="Основной шрифт абзаца7"/>
    <w:qFormat/>
    <w:rsid w:val="0065731E"/>
  </w:style>
  <w:style w:type="character" w:customStyle="1" w:styleId="6">
    <w:name w:val="Основной шрифт абзаца6"/>
    <w:qFormat/>
    <w:rsid w:val="0065731E"/>
  </w:style>
  <w:style w:type="character" w:customStyle="1" w:styleId="5">
    <w:name w:val="Основной шрифт абзаца5"/>
    <w:qFormat/>
    <w:rsid w:val="0065731E"/>
  </w:style>
  <w:style w:type="character" w:customStyle="1" w:styleId="4">
    <w:name w:val="Основной шрифт абзаца4"/>
    <w:qFormat/>
    <w:rsid w:val="0065731E"/>
  </w:style>
  <w:style w:type="character" w:customStyle="1" w:styleId="30">
    <w:name w:val="Основной шрифт абзаца3"/>
    <w:qFormat/>
    <w:rsid w:val="0065731E"/>
  </w:style>
  <w:style w:type="character" w:customStyle="1" w:styleId="20">
    <w:name w:val="Основной шрифт абзаца2"/>
    <w:qFormat/>
    <w:rsid w:val="0065731E"/>
  </w:style>
  <w:style w:type="character" w:customStyle="1" w:styleId="16">
    <w:name w:val="Основной шрифт абзаца1"/>
    <w:qFormat/>
    <w:rsid w:val="0065731E"/>
  </w:style>
  <w:style w:type="character" w:customStyle="1" w:styleId="a5">
    <w:name w:val="Верхний колонтитул Знак"/>
    <w:qFormat/>
    <w:rsid w:val="0065731E"/>
    <w:rPr>
      <w:rFonts w:eastAsia="SimSun" w:cs="Mangal"/>
      <w:color w:val="000000"/>
      <w:kern w:val="2"/>
      <w:sz w:val="28"/>
      <w:lang w:eastAsia="zh-CN" w:bidi="hi-IN"/>
    </w:rPr>
  </w:style>
  <w:style w:type="character" w:customStyle="1" w:styleId="-">
    <w:name w:val="Интернет-ссылка"/>
    <w:rsid w:val="0065731E"/>
    <w:rPr>
      <w:color w:val="000080"/>
      <w:u w:val="single"/>
    </w:rPr>
  </w:style>
  <w:style w:type="character" w:customStyle="1" w:styleId="a6">
    <w:name w:val="Символ нумерации"/>
    <w:qFormat/>
    <w:rsid w:val="0065731E"/>
  </w:style>
  <w:style w:type="character" w:customStyle="1" w:styleId="160">
    <w:name w:val="Основной шрифт абзаца16"/>
    <w:qFormat/>
    <w:rsid w:val="0065731E"/>
  </w:style>
  <w:style w:type="character" w:customStyle="1" w:styleId="a7">
    <w:name w:val="Гипертекстовая ссылка"/>
    <w:qFormat/>
    <w:rsid w:val="0065731E"/>
    <w:rPr>
      <w:color w:val="106BBE"/>
    </w:rPr>
  </w:style>
  <w:style w:type="character" w:customStyle="1" w:styleId="a8">
    <w:name w:val="Цветовое выделение для Текст"/>
    <w:qFormat/>
    <w:rsid w:val="0065731E"/>
    <w:rPr>
      <w:sz w:val="24"/>
    </w:rPr>
  </w:style>
  <w:style w:type="character" w:customStyle="1" w:styleId="a9">
    <w:name w:val="Посещённая гиперссылка"/>
    <w:rsid w:val="0065731E"/>
    <w:rPr>
      <w:color w:val="800000"/>
      <w:u w:val="single"/>
    </w:rPr>
  </w:style>
  <w:style w:type="character" w:customStyle="1" w:styleId="aa">
    <w:name w:val="Символ сноски"/>
    <w:qFormat/>
    <w:rsid w:val="0065731E"/>
  </w:style>
  <w:style w:type="character" w:customStyle="1" w:styleId="ab">
    <w:name w:val="Привязка сноски"/>
    <w:rsid w:val="0065731E"/>
    <w:rPr>
      <w:vertAlign w:val="superscript"/>
    </w:rPr>
  </w:style>
  <w:style w:type="character" w:customStyle="1" w:styleId="FootnoteCharacters">
    <w:name w:val="Footnote Characters"/>
    <w:qFormat/>
    <w:rsid w:val="0065731E"/>
    <w:rPr>
      <w:vertAlign w:val="superscript"/>
    </w:rPr>
  </w:style>
  <w:style w:type="character" w:customStyle="1" w:styleId="ac">
    <w:name w:val="Символ концевой сноски"/>
    <w:qFormat/>
    <w:rsid w:val="0065731E"/>
    <w:rPr>
      <w:vertAlign w:val="superscript"/>
    </w:rPr>
  </w:style>
  <w:style w:type="character" w:customStyle="1" w:styleId="WW-">
    <w:name w:val="WW-Символ концевой сноски"/>
    <w:qFormat/>
    <w:rsid w:val="0065731E"/>
  </w:style>
  <w:style w:type="character" w:customStyle="1" w:styleId="ad">
    <w:name w:val="Привязка концевой сноски"/>
    <w:rsid w:val="0065731E"/>
    <w:rPr>
      <w:vertAlign w:val="superscript"/>
    </w:rPr>
  </w:style>
  <w:style w:type="character" w:customStyle="1" w:styleId="EndnoteCharacters">
    <w:name w:val="Endnote Characters"/>
    <w:qFormat/>
    <w:rsid w:val="0065731E"/>
    <w:rPr>
      <w:vertAlign w:val="superscript"/>
    </w:rPr>
  </w:style>
  <w:style w:type="character" w:customStyle="1" w:styleId="ae">
    <w:name w:val="Текст сноски Знак"/>
    <w:qFormat/>
    <w:rsid w:val="0065731E"/>
    <w:rPr>
      <w:rFonts w:eastAsia="SimSun" w:cs="Mangal"/>
      <w:color w:val="000000"/>
      <w:kern w:val="2"/>
      <w:lang w:eastAsia="zh-CN" w:bidi="hi-IN"/>
    </w:rPr>
  </w:style>
  <w:style w:type="character" w:customStyle="1" w:styleId="af">
    <w:name w:val="Основной текст Знак"/>
    <w:qFormat/>
    <w:rsid w:val="0065731E"/>
    <w:rPr>
      <w:rFonts w:eastAsia="SimSun"/>
      <w:color w:val="000000"/>
      <w:kern w:val="2"/>
      <w:sz w:val="28"/>
      <w:lang w:eastAsia="zh-CN" w:bidi="hi-IN"/>
    </w:rPr>
  </w:style>
  <w:style w:type="character" w:customStyle="1" w:styleId="ListLabel1">
    <w:name w:val="ListLabel 1"/>
    <w:qFormat/>
    <w:rsid w:val="0065731E"/>
    <w:rPr>
      <w:rFonts w:ascii="Times New Roman" w:hAnsi="Times New Roman" w:cs="Times New Roman"/>
      <w:sz w:val="28"/>
      <w:szCs w:val="28"/>
    </w:rPr>
  </w:style>
  <w:style w:type="character" w:customStyle="1" w:styleId="ListLabel2">
    <w:name w:val="ListLabel 2"/>
    <w:qFormat/>
    <w:rsid w:val="0065731E"/>
    <w:rPr>
      <w:rFonts w:ascii="Times New Roman" w:eastAsia="SimSun" w:hAnsi="Times New Roman" w:cs="Times New Roman"/>
      <w:color w:val="000000"/>
      <w:kern w:val="2"/>
      <w:sz w:val="28"/>
      <w:szCs w:val="28"/>
      <w:lang w:val="ru-RU" w:eastAsia="zh-CN" w:bidi="hi-IN"/>
    </w:rPr>
  </w:style>
  <w:style w:type="character" w:customStyle="1" w:styleId="ListLabel3">
    <w:name w:val="ListLabel 3"/>
    <w:qFormat/>
    <w:rsid w:val="0065731E"/>
    <w:rPr>
      <w:rFonts w:ascii="Times New Roman" w:hAnsi="Times New Roman" w:cs="Times New Roman"/>
      <w:sz w:val="28"/>
      <w:szCs w:val="28"/>
    </w:rPr>
  </w:style>
  <w:style w:type="character" w:customStyle="1" w:styleId="ListLabel4">
    <w:name w:val="ListLabel 4"/>
    <w:qFormat/>
    <w:rsid w:val="0065731E"/>
    <w:rPr>
      <w:rFonts w:ascii="Times New Roman" w:eastAsia="SimSun" w:hAnsi="Times New Roman" w:cs="Times New Roman"/>
      <w:color w:val="000000"/>
      <w:kern w:val="2"/>
      <w:sz w:val="28"/>
      <w:szCs w:val="28"/>
      <w:lang w:val="ru-RU" w:eastAsia="zh-CN" w:bidi="hi-IN"/>
    </w:rPr>
  </w:style>
  <w:style w:type="character" w:customStyle="1" w:styleId="ListLabel5">
    <w:name w:val="ListLabel 5"/>
    <w:qFormat/>
    <w:rsid w:val="0065731E"/>
    <w:rPr>
      <w:color w:val="0000FF"/>
    </w:rPr>
  </w:style>
  <w:style w:type="character" w:customStyle="1" w:styleId="ListLabel6">
    <w:name w:val="ListLabel 6"/>
    <w:qFormat/>
    <w:rsid w:val="0065731E"/>
    <w:rPr>
      <w:rFonts w:ascii="Times New Roman" w:hAnsi="Times New Roman" w:cs="Times New Roman"/>
      <w:sz w:val="28"/>
      <w:szCs w:val="28"/>
    </w:rPr>
  </w:style>
  <w:style w:type="character" w:customStyle="1" w:styleId="ListLabel7">
    <w:name w:val="ListLabel 7"/>
    <w:qFormat/>
    <w:rsid w:val="0065731E"/>
    <w:rPr>
      <w:rFonts w:ascii="Times New Roman" w:eastAsia="SimSun" w:hAnsi="Times New Roman" w:cs="Times New Roman"/>
      <w:color w:val="000000"/>
      <w:kern w:val="2"/>
      <w:sz w:val="28"/>
      <w:szCs w:val="28"/>
      <w:lang w:val="ru-RU" w:eastAsia="zh-CN" w:bidi="hi-IN"/>
    </w:rPr>
  </w:style>
  <w:style w:type="character" w:customStyle="1" w:styleId="ListLabel8">
    <w:name w:val="ListLabel 8"/>
    <w:qFormat/>
    <w:rsid w:val="0065731E"/>
    <w:rPr>
      <w:rFonts w:ascii="Times New Roman" w:hAnsi="Times New Roman" w:cs="Times New Roman"/>
      <w:sz w:val="28"/>
      <w:szCs w:val="28"/>
    </w:rPr>
  </w:style>
  <w:style w:type="character" w:customStyle="1" w:styleId="ListLabel9">
    <w:name w:val="ListLabel 9"/>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0">
    <w:name w:val="ListLabel 10"/>
    <w:qFormat/>
    <w:rsid w:val="0065731E"/>
    <w:rPr>
      <w:rFonts w:ascii="Times New Roman" w:hAnsi="Times New Roman" w:cs="Times New Roman"/>
      <w:sz w:val="28"/>
      <w:szCs w:val="28"/>
    </w:rPr>
  </w:style>
  <w:style w:type="character" w:customStyle="1" w:styleId="ListLabel11">
    <w:name w:val="ListLabel 11"/>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2">
    <w:name w:val="ListLabel 12"/>
    <w:qFormat/>
    <w:rsid w:val="0065731E"/>
    <w:rPr>
      <w:rFonts w:ascii="Times New Roman" w:hAnsi="Times New Roman" w:cs="Times New Roman"/>
      <w:sz w:val="28"/>
      <w:szCs w:val="28"/>
    </w:rPr>
  </w:style>
  <w:style w:type="character" w:customStyle="1" w:styleId="ListLabel13">
    <w:name w:val="ListLabel 13"/>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4">
    <w:name w:val="ListLabel 14"/>
    <w:qFormat/>
    <w:rsid w:val="0065731E"/>
    <w:rPr>
      <w:rFonts w:ascii="Times New Roman" w:hAnsi="Times New Roman" w:cs="Times New Roman"/>
      <w:sz w:val="28"/>
      <w:szCs w:val="28"/>
    </w:rPr>
  </w:style>
  <w:style w:type="character" w:customStyle="1" w:styleId="ListLabel15">
    <w:name w:val="ListLabel 15"/>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6">
    <w:name w:val="ListLabel 16"/>
    <w:qFormat/>
    <w:rsid w:val="0065731E"/>
    <w:rPr>
      <w:rFonts w:ascii="Times New Roman" w:hAnsi="Times New Roman" w:cs="Times New Roman"/>
      <w:sz w:val="28"/>
      <w:szCs w:val="28"/>
    </w:rPr>
  </w:style>
  <w:style w:type="character" w:customStyle="1" w:styleId="ListLabel17">
    <w:name w:val="ListLabel 17"/>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8">
    <w:name w:val="ListLabel 18"/>
    <w:qFormat/>
    <w:rsid w:val="0065731E"/>
    <w:rPr>
      <w:rFonts w:ascii="Times New Roman" w:hAnsi="Times New Roman" w:cs="Times New Roman"/>
      <w:sz w:val="28"/>
      <w:szCs w:val="28"/>
    </w:rPr>
  </w:style>
  <w:style w:type="character" w:customStyle="1" w:styleId="ListLabel19">
    <w:name w:val="ListLabel 19"/>
    <w:qFormat/>
    <w:rsid w:val="0065731E"/>
  </w:style>
  <w:style w:type="character" w:customStyle="1" w:styleId="ListLabel20">
    <w:name w:val="ListLabel 20"/>
    <w:qFormat/>
    <w:rsid w:val="0065731E"/>
  </w:style>
  <w:style w:type="character" w:customStyle="1" w:styleId="ListLabel21">
    <w:name w:val="ListLabel 21"/>
    <w:qFormat/>
    <w:rsid w:val="0065731E"/>
  </w:style>
  <w:style w:type="character" w:customStyle="1" w:styleId="ListLabel22">
    <w:name w:val="ListLabel 22"/>
    <w:qFormat/>
    <w:rsid w:val="0065731E"/>
  </w:style>
  <w:style w:type="character" w:customStyle="1" w:styleId="ListLabel23">
    <w:name w:val="ListLabel 23"/>
    <w:qFormat/>
    <w:rsid w:val="0065731E"/>
  </w:style>
  <w:style w:type="character" w:customStyle="1" w:styleId="ListLabel24">
    <w:name w:val="ListLabel 24"/>
    <w:qFormat/>
    <w:rsid w:val="0065731E"/>
  </w:style>
  <w:style w:type="paragraph" w:customStyle="1" w:styleId="af0">
    <w:name w:val="Заголовок"/>
    <w:basedOn w:val="a"/>
    <w:next w:val="a1"/>
    <w:qFormat/>
    <w:rsid w:val="0065731E"/>
    <w:pPr>
      <w:keepNext/>
      <w:spacing w:before="240" w:after="120"/>
    </w:pPr>
    <w:rPr>
      <w:rFonts w:ascii="Liberation Sans" w:eastAsia="Microsoft YaHei" w:hAnsi="Liberation Sans" w:cs="Mangal"/>
      <w:szCs w:val="28"/>
    </w:rPr>
  </w:style>
  <w:style w:type="paragraph" w:styleId="a1">
    <w:name w:val="Body Text"/>
    <w:basedOn w:val="a"/>
    <w:rsid w:val="0065731E"/>
    <w:pPr>
      <w:spacing w:after="120"/>
    </w:pPr>
  </w:style>
  <w:style w:type="paragraph" w:styleId="af1">
    <w:name w:val="List"/>
    <w:basedOn w:val="a1"/>
    <w:rsid w:val="0065731E"/>
  </w:style>
  <w:style w:type="paragraph" w:styleId="af2">
    <w:name w:val="caption"/>
    <w:basedOn w:val="a"/>
    <w:qFormat/>
    <w:rsid w:val="0065731E"/>
    <w:pPr>
      <w:suppressLineNumbers/>
      <w:spacing w:before="120" w:after="120"/>
    </w:pPr>
    <w:rPr>
      <w:i/>
      <w:iCs/>
      <w:sz w:val="24"/>
      <w:szCs w:val="24"/>
    </w:rPr>
  </w:style>
  <w:style w:type="paragraph" w:styleId="af3">
    <w:name w:val="index heading"/>
    <w:basedOn w:val="a"/>
    <w:qFormat/>
    <w:rsid w:val="0065731E"/>
    <w:pPr>
      <w:suppressLineNumbers/>
    </w:pPr>
    <w:rPr>
      <w:rFonts w:cs="Mangal"/>
    </w:rPr>
  </w:style>
  <w:style w:type="paragraph" w:styleId="a0">
    <w:name w:val="Title"/>
    <w:basedOn w:val="a"/>
    <w:next w:val="a1"/>
    <w:uiPriority w:val="10"/>
    <w:qFormat/>
    <w:rsid w:val="0065731E"/>
    <w:pPr>
      <w:spacing w:before="240" w:after="120"/>
    </w:pPr>
    <w:rPr>
      <w:rFonts w:ascii="Arial" w:hAnsi="Arial" w:cs="Arial"/>
    </w:rPr>
  </w:style>
  <w:style w:type="paragraph" w:customStyle="1" w:styleId="24">
    <w:name w:val="Указатель24"/>
    <w:basedOn w:val="a"/>
    <w:qFormat/>
    <w:rsid w:val="0065731E"/>
    <w:pPr>
      <w:suppressLineNumbers/>
    </w:pPr>
  </w:style>
  <w:style w:type="paragraph" w:customStyle="1" w:styleId="21">
    <w:name w:val="Название объекта21"/>
    <w:basedOn w:val="a"/>
    <w:qFormat/>
    <w:rsid w:val="0065731E"/>
    <w:pPr>
      <w:suppressLineNumbers/>
      <w:spacing w:before="120" w:after="120"/>
    </w:pPr>
    <w:rPr>
      <w:i/>
      <w:iCs/>
      <w:sz w:val="24"/>
      <w:szCs w:val="24"/>
    </w:rPr>
  </w:style>
  <w:style w:type="paragraph" w:customStyle="1" w:styleId="23">
    <w:name w:val="Указатель23"/>
    <w:basedOn w:val="a"/>
    <w:qFormat/>
    <w:rsid w:val="0065731E"/>
    <w:pPr>
      <w:suppressLineNumbers/>
    </w:pPr>
  </w:style>
  <w:style w:type="paragraph" w:customStyle="1" w:styleId="200">
    <w:name w:val="Название объекта20"/>
    <w:basedOn w:val="a"/>
    <w:qFormat/>
    <w:rsid w:val="0065731E"/>
    <w:pPr>
      <w:suppressLineNumbers/>
      <w:spacing w:before="120" w:after="120"/>
    </w:pPr>
    <w:rPr>
      <w:i/>
      <w:iCs/>
      <w:sz w:val="24"/>
      <w:szCs w:val="24"/>
    </w:rPr>
  </w:style>
  <w:style w:type="paragraph" w:customStyle="1" w:styleId="22">
    <w:name w:val="Указатель22"/>
    <w:basedOn w:val="a"/>
    <w:qFormat/>
    <w:rsid w:val="0065731E"/>
    <w:pPr>
      <w:suppressLineNumbers/>
    </w:pPr>
  </w:style>
  <w:style w:type="paragraph" w:customStyle="1" w:styleId="19">
    <w:name w:val="Название объекта19"/>
    <w:basedOn w:val="a"/>
    <w:qFormat/>
    <w:rsid w:val="0065731E"/>
    <w:pPr>
      <w:suppressLineNumbers/>
      <w:spacing w:before="120" w:after="120"/>
    </w:pPr>
    <w:rPr>
      <w:i/>
      <w:iCs/>
      <w:sz w:val="24"/>
      <w:szCs w:val="24"/>
    </w:rPr>
  </w:style>
  <w:style w:type="paragraph" w:customStyle="1" w:styleId="210">
    <w:name w:val="Указатель21"/>
    <w:basedOn w:val="a"/>
    <w:qFormat/>
    <w:rsid w:val="0065731E"/>
    <w:pPr>
      <w:suppressLineNumbers/>
    </w:pPr>
  </w:style>
  <w:style w:type="paragraph" w:customStyle="1" w:styleId="18">
    <w:name w:val="Название объекта18"/>
    <w:basedOn w:val="a"/>
    <w:qFormat/>
    <w:rsid w:val="0065731E"/>
    <w:pPr>
      <w:suppressLineNumbers/>
      <w:spacing w:before="120" w:after="120"/>
    </w:pPr>
    <w:rPr>
      <w:i/>
      <w:iCs/>
      <w:sz w:val="24"/>
      <w:szCs w:val="24"/>
    </w:rPr>
  </w:style>
  <w:style w:type="paragraph" w:customStyle="1" w:styleId="201">
    <w:name w:val="Указатель20"/>
    <w:basedOn w:val="a"/>
    <w:qFormat/>
    <w:rsid w:val="0065731E"/>
    <w:pPr>
      <w:suppressLineNumbers/>
    </w:pPr>
  </w:style>
  <w:style w:type="paragraph" w:customStyle="1" w:styleId="17">
    <w:name w:val="Название объекта17"/>
    <w:basedOn w:val="a"/>
    <w:qFormat/>
    <w:rsid w:val="0065731E"/>
    <w:pPr>
      <w:suppressLineNumbers/>
      <w:spacing w:before="120" w:after="120"/>
    </w:pPr>
    <w:rPr>
      <w:i/>
      <w:iCs/>
      <w:sz w:val="24"/>
      <w:szCs w:val="24"/>
    </w:rPr>
  </w:style>
  <w:style w:type="paragraph" w:customStyle="1" w:styleId="190">
    <w:name w:val="Указатель19"/>
    <w:basedOn w:val="a"/>
    <w:qFormat/>
    <w:rsid w:val="0065731E"/>
    <w:pPr>
      <w:suppressLineNumbers/>
    </w:pPr>
  </w:style>
  <w:style w:type="paragraph" w:customStyle="1" w:styleId="161">
    <w:name w:val="Название объекта16"/>
    <w:basedOn w:val="a"/>
    <w:qFormat/>
    <w:rsid w:val="0065731E"/>
    <w:pPr>
      <w:suppressLineNumbers/>
      <w:spacing w:before="120" w:after="120"/>
    </w:pPr>
    <w:rPr>
      <w:i/>
      <w:iCs/>
      <w:sz w:val="24"/>
      <w:szCs w:val="24"/>
    </w:rPr>
  </w:style>
  <w:style w:type="paragraph" w:customStyle="1" w:styleId="180">
    <w:name w:val="Указатель18"/>
    <w:basedOn w:val="a"/>
    <w:qFormat/>
    <w:rsid w:val="0065731E"/>
    <w:pPr>
      <w:suppressLineNumbers/>
    </w:pPr>
  </w:style>
  <w:style w:type="paragraph" w:customStyle="1" w:styleId="150">
    <w:name w:val="Название объекта15"/>
    <w:basedOn w:val="a"/>
    <w:qFormat/>
    <w:rsid w:val="0065731E"/>
    <w:pPr>
      <w:suppressLineNumbers/>
      <w:spacing w:before="120" w:after="120"/>
    </w:pPr>
    <w:rPr>
      <w:i/>
      <w:iCs/>
      <w:sz w:val="24"/>
      <w:szCs w:val="24"/>
    </w:rPr>
  </w:style>
  <w:style w:type="paragraph" w:customStyle="1" w:styleId="170">
    <w:name w:val="Указатель17"/>
    <w:basedOn w:val="a"/>
    <w:qFormat/>
    <w:rsid w:val="0065731E"/>
    <w:pPr>
      <w:suppressLineNumbers/>
    </w:pPr>
  </w:style>
  <w:style w:type="paragraph" w:customStyle="1" w:styleId="140">
    <w:name w:val="Название объекта14"/>
    <w:basedOn w:val="a"/>
    <w:qFormat/>
    <w:rsid w:val="0065731E"/>
    <w:pPr>
      <w:suppressLineNumbers/>
      <w:spacing w:before="120" w:after="120"/>
    </w:pPr>
    <w:rPr>
      <w:i/>
      <w:iCs/>
      <w:sz w:val="24"/>
      <w:szCs w:val="24"/>
    </w:rPr>
  </w:style>
  <w:style w:type="paragraph" w:customStyle="1" w:styleId="162">
    <w:name w:val="Указатель16"/>
    <w:basedOn w:val="a"/>
    <w:qFormat/>
    <w:rsid w:val="0065731E"/>
    <w:pPr>
      <w:suppressLineNumbers/>
    </w:pPr>
  </w:style>
  <w:style w:type="paragraph" w:customStyle="1" w:styleId="130">
    <w:name w:val="Название объекта13"/>
    <w:basedOn w:val="a"/>
    <w:qFormat/>
    <w:rsid w:val="0065731E"/>
    <w:pPr>
      <w:suppressLineNumbers/>
      <w:spacing w:before="120" w:after="120"/>
    </w:pPr>
    <w:rPr>
      <w:i/>
      <w:iCs/>
      <w:sz w:val="24"/>
      <w:szCs w:val="24"/>
    </w:rPr>
  </w:style>
  <w:style w:type="paragraph" w:customStyle="1" w:styleId="151">
    <w:name w:val="Указатель15"/>
    <w:basedOn w:val="a"/>
    <w:qFormat/>
    <w:rsid w:val="0065731E"/>
    <w:pPr>
      <w:suppressLineNumbers/>
    </w:pPr>
  </w:style>
  <w:style w:type="paragraph" w:customStyle="1" w:styleId="120">
    <w:name w:val="Название объекта12"/>
    <w:basedOn w:val="a"/>
    <w:qFormat/>
    <w:rsid w:val="0065731E"/>
    <w:pPr>
      <w:suppressLineNumbers/>
      <w:spacing w:before="120" w:after="120"/>
    </w:pPr>
    <w:rPr>
      <w:i/>
      <w:iCs/>
      <w:sz w:val="24"/>
      <w:szCs w:val="24"/>
    </w:rPr>
  </w:style>
  <w:style w:type="paragraph" w:customStyle="1" w:styleId="141">
    <w:name w:val="Указатель14"/>
    <w:basedOn w:val="a"/>
    <w:qFormat/>
    <w:rsid w:val="0065731E"/>
    <w:pPr>
      <w:suppressLineNumbers/>
    </w:pPr>
  </w:style>
  <w:style w:type="paragraph" w:customStyle="1" w:styleId="110">
    <w:name w:val="Название объекта11"/>
    <w:basedOn w:val="a"/>
    <w:qFormat/>
    <w:rsid w:val="0065731E"/>
    <w:pPr>
      <w:suppressLineNumbers/>
      <w:spacing w:before="120" w:after="120"/>
    </w:pPr>
    <w:rPr>
      <w:i/>
      <w:iCs/>
      <w:sz w:val="24"/>
      <w:szCs w:val="24"/>
    </w:rPr>
  </w:style>
  <w:style w:type="paragraph" w:customStyle="1" w:styleId="131">
    <w:name w:val="Указатель13"/>
    <w:basedOn w:val="a"/>
    <w:qFormat/>
    <w:rsid w:val="0065731E"/>
    <w:pPr>
      <w:suppressLineNumbers/>
    </w:pPr>
  </w:style>
  <w:style w:type="paragraph" w:customStyle="1" w:styleId="100">
    <w:name w:val="Название объекта10"/>
    <w:basedOn w:val="a"/>
    <w:qFormat/>
    <w:rsid w:val="0065731E"/>
    <w:pPr>
      <w:suppressLineNumbers/>
      <w:spacing w:before="120" w:after="120"/>
    </w:pPr>
    <w:rPr>
      <w:i/>
      <w:iCs/>
      <w:sz w:val="24"/>
      <w:szCs w:val="24"/>
    </w:rPr>
  </w:style>
  <w:style w:type="paragraph" w:customStyle="1" w:styleId="121">
    <w:name w:val="Указатель12"/>
    <w:basedOn w:val="a"/>
    <w:qFormat/>
    <w:rsid w:val="0065731E"/>
    <w:pPr>
      <w:suppressLineNumbers/>
    </w:pPr>
  </w:style>
  <w:style w:type="paragraph" w:customStyle="1" w:styleId="90">
    <w:name w:val="Название объекта9"/>
    <w:basedOn w:val="a"/>
    <w:qFormat/>
    <w:rsid w:val="0065731E"/>
    <w:pPr>
      <w:suppressLineNumbers/>
      <w:spacing w:before="120" w:after="120"/>
    </w:pPr>
    <w:rPr>
      <w:i/>
      <w:iCs/>
      <w:sz w:val="24"/>
      <w:szCs w:val="24"/>
    </w:rPr>
  </w:style>
  <w:style w:type="paragraph" w:customStyle="1" w:styleId="111">
    <w:name w:val="Указатель11"/>
    <w:basedOn w:val="a"/>
    <w:qFormat/>
    <w:rsid w:val="0065731E"/>
    <w:pPr>
      <w:suppressLineNumbers/>
    </w:pPr>
  </w:style>
  <w:style w:type="paragraph" w:customStyle="1" w:styleId="80">
    <w:name w:val="Название объекта8"/>
    <w:basedOn w:val="a"/>
    <w:qFormat/>
    <w:rsid w:val="0065731E"/>
    <w:pPr>
      <w:suppressLineNumbers/>
      <w:spacing w:before="120" w:after="120"/>
    </w:pPr>
    <w:rPr>
      <w:i/>
      <w:iCs/>
      <w:sz w:val="24"/>
      <w:szCs w:val="24"/>
    </w:rPr>
  </w:style>
  <w:style w:type="paragraph" w:customStyle="1" w:styleId="101">
    <w:name w:val="Указатель10"/>
    <w:basedOn w:val="a"/>
    <w:qFormat/>
    <w:rsid w:val="0065731E"/>
    <w:pPr>
      <w:suppressLineNumbers/>
    </w:pPr>
  </w:style>
  <w:style w:type="paragraph" w:customStyle="1" w:styleId="70">
    <w:name w:val="Название объекта7"/>
    <w:basedOn w:val="a"/>
    <w:qFormat/>
    <w:rsid w:val="0065731E"/>
    <w:pPr>
      <w:spacing w:before="120" w:after="120"/>
    </w:pPr>
    <w:rPr>
      <w:i/>
      <w:sz w:val="24"/>
    </w:rPr>
  </w:style>
  <w:style w:type="paragraph" w:customStyle="1" w:styleId="91">
    <w:name w:val="Указатель9"/>
    <w:basedOn w:val="a"/>
    <w:qFormat/>
    <w:rsid w:val="0065731E"/>
  </w:style>
  <w:style w:type="paragraph" w:customStyle="1" w:styleId="60">
    <w:name w:val="Название объекта6"/>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81">
    <w:name w:val="Указатель8"/>
    <w:qFormat/>
    <w:rsid w:val="0065731E"/>
    <w:pPr>
      <w:suppressAutoHyphens/>
      <w:overflowPunct w:val="0"/>
    </w:pPr>
    <w:rPr>
      <w:rFonts w:eastAsia="SimSun" w:cs="Mangal"/>
      <w:color w:val="000000"/>
      <w:kern w:val="2"/>
      <w:sz w:val="28"/>
      <w:lang w:eastAsia="zh-CN" w:bidi="hi-IN"/>
    </w:rPr>
  </w:style>
  <w:style w:type="paragraph" w:customStyle="1" w:styleId="ConsPlusTitle">
    <w:name w:val="ConsPlusTitle"/>
    <w:qFormat/>
    <w:rsid w:val="0065731E"/>
    <w:pPr>
      <w:suppressAutoHyphens/>
      <w:overflowPunct w:val="0"/>
    </w:pPr>
    <w:rPr>
      <w:rFonts w:ascii="Arial" w:eastAsia="SimSun" w:hAnsi="Arial" w:cs="Mangal"/>
      <w:b/>
      <w:color w:val="000000"/>
      <w:kern w:val="2"/>
      <w:sz w:val="28"/>
      <w:lang w:eastAsia="zh-CN" w:bidi="hi-IN"/>
    </w:rPr>
  </w:style>
  <w:style w:type="paragraph" w:customStyle="1" w:styleId="71">
    <w:name w:val="Указатель7"/>
    <w:qFormat/>
    <w:rsid w:val="0065731E"/>
    <w:pPr>
      <w:suppressAutoHyphens/>
      <w:overflowPunct w:val="0"/>
    </w:pPr>
    <w:rPr>
      <w:rFonts w:eastAsia="SimSun" w:cs="Mangal"/>
      <w:color w:val="000000"/>
      <w:kern w:val="2"/>
      <w:sz w:val="28"/>
      <w:lang w:eastAsia="zh-CN" w:bidi="hi-IN"/>
    </w:rPr>
  </w:style>
  <w:style w:type="paragraph" w:customStyle="1" w:styleId="1a">
    <w:name w:val="Название1"/>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1b">
    <w:name w:val="Указатель1"/>
    <w:qFormat/>
    <w:rsid w:val="0065731E"/>
    <w:pPr>
      <w:suppressAutoHyphens/>
      <w:overflowPunct w:val="0"/>
    </w:pPr>
    <w:rPr>
      <w:rFonts w:eastAsia="SimSun" w:cs="Mangal"/>
      <w:color w:val="000000"/>
      <w:kern w:val="2"/>
      <w:sz w:val="28"/>
      <w:lang w:eastAsia="zh-CN" w:bidi="hi-IN"/>
    </w:rPr>
  </w:style>
  <w:style w:type="paragraph" w:customStyle="1" w:styleId="af4">
    <w:name w:val="Содержимое врезки"/>
    <w:basedOn w:val="a"/>
    <w:qFormat/>
    <w:rsid w:val="0065731E"/>
    <w:pPr>
      <w:spacing w:after="120"/>
    </w:pPr>
  </w:style>
  <w:style w:type="paragraph" w:customStyle="1" w:styleId="1c">
    <w:name w:val="марк список 1"/>
    <w:qFormat/>
    <w:rsid w:val="0065731E"/>
    <w:pPr>
      <w:suppressAutoHyphens/>
      <w:overflowPunct w:val="0"/>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sid w:val="0065731E"/>
  </w:style>
  <w:style w:type="paragraph" w:customStyle="1" w:styleId="af6">
    <w:name w:val="Заголовок таблицы"/>
    <w:basedOn w:val="af5"/>
    <w:qFormat/>
    <w:rsid w:val="0065731E"/>
    <w:pPr>
      <w:jc w:val="center"/>
    </w:pPr>
    <w:rPr>
      <w:b/>
    </w:rPr>
  </w:style>
  <w:style w:type="paragraph" w:customStyle="1" w:styleId="25">
    <w:name w:val="Указатель2"/>
    <w:qFormat/>
    <w:rsid w:val="0065731E"/>
    <w:pPr>
      <w:suppressAutoHyphens/>
      <w:overflowPunct w:val="0"/>
    </w:pPr>
    <w:rPr>
      <w:rFonts w:eastAsia="SimSun" w:cs="Mangal"/>
      <w:color w:val="000000"/>
      <w:kern w:val="2"/>
      <w:sz w:val="28"/>
      <w:lang w:eastAsia="zh-CN" w:bidi="hi-IN"/>
    </w:rPr>
  </w:style>
  <w:style w:type="paragraph" w:customStyle="1" w:styleId="26">
    <w:name w:val="Название2"/>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50">
    <w:name w:val="Название объекта5"/>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31">
    <w:name w:val="Указатель3"/>
    <w:qFormat/>
    <w:rsid w:val="0065731E"/>
    <w:pPr>
      <w:suppressAutoHyphens/>
      <w:overflowPunct w:val="0"/>
    </w:pPr>
    <w:rPr>
      <w:rFonts w:eastAsia="SimSun" w:cs="Mangal"/>
      <w:color w:val="000000"/>
      <w:kern w:val="2"/>
      <w:sz w:val="28"/>
      <w:lang w:eastAsia="zh-CN" w:bidi="hi-IN"/>
    </w:rPr>
  </w:style>
  <w:style w:type="paragraph" w:customStyle="1" w:styleId="1d">
    <w:name w:val="Название объекта1"/>
    <w:qFormat/>
    <w:rsid w:val="0065731E"/>
    <w:pPr>
      <w:suppressAutoHyphens/>
      <w:overflowPunct w:val="0"/>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sid w:val="0065731E"/>
    <w:pPr>
      <w:suppressAutoHyphens/>
      <w:overflowPunct w:val="0"/>
    </w:pPr>
    <w:rPr>
      <w:rFonts w:eastAsia="SimSun" w:cs="Mangal"/>
      <w:color w:val="000000"/>
      <w:kern w:val="2"/>
      <w:sz w:val="28"/>
      <w:lang w:eastAsia="zh-CN" w:bidi="hi-IN"/>
    </w:rPr>
  </w:style>
  <w:style w:type="paragraph" w:customStyle="1" w:styleId="27">
    <w:name w:val="Название объекта2"/>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51">
    <w:name w:val="Указатель5"/>
    <w:qFormat/>
    <w:rsid w:val="0065731E"/>
    <w:pPr>
      <w:suppressAutoHyphens/>
      <w:overflowPunct w:val="0"/>
    </w:pPr>
    <w:rPr>
      <w:rFonts w:eastAsia="SimSun" w:cs="Mangal"/>
      <w:color w:val="000000"/>
      <w:kern w:val="2"/>
      <w:sz w:val="28"/>
      <w:lang w:eastAsia="zh-CN" w:bidi="hi-IN"/>
    </w:rPr>
  </w:style>
  <w:style w:type="paragraph" w:customStyle="1" w:styleId="32">
    <w:name w:val="Название объекта3"/>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61">
    <w:name w:val="Указатель6"/>
    <w:qFormat/>
    <w:rsid w:val="0065731E"/>
    <w:pPr>
      <w:suppressAutoHyphens/>
      <w:overflowPunct w:val="0"/>
    </w:pPr>
    <w:rPr>
      <w:rFonts w:eastAsia="SimSun" w:cs="Mangal"/>
      <w:color w:val="000000"/>
      <w:kern w:val="2"/>
      <w:sz w:val="28"/>
      <w:lang w:eastAsia="zh-CN" w:bidi="hi-IN"/>
    </w:rPr>
  </w:style>
  <w:style w:type="paragraph" w:customStyle="1" w:styleId="41">
    <w:name w:val="Название объекта4"/>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ConsPlusJurTerm">
    <w:name w:val="ConsPlusJurTerm"/>
    <w:qFormat/>
    <w:rsid w:val="0065731E"/>
    <w:pPr>
      <w:suppressAutoHyphens/>
      <w:overflowPunct w:val="0"/>
    </w:pPr>
    <w:rPr>
      <w:rFonts w:ascii="Tahoma" w:eastAsia="SimSun" w:hAnsi="Tahoma" w:cs="Mangal"/>
      <w:color w:val="000000"/>
      <w:kern w:val="2"/>
      <w:sz w:val="26"/>
      <w:lang w:eastAsia="zh-CN" w:bidi="hi-IN"/>
    </w:rPr>
  </w:style>
  <w:style w:type="paragraph" w:customStyle="1" w:styleId="1e">
    <w:name w:val="Без интервала1"/>
    <w:qFormat/>
    <w:rsid w:val="0065731E"/>
    <w:pPr>
      <w:suppressAutoHyphens/>
      <w:overflowPunct w:val="0"/>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sid w:val="0065731E"/>
    <w:pPr>
      <w:suppressAutoHyphens/>
      <w:overflowPunct w:val="0"/>
    </w:pPr>
    <w:rPr>
      <w:rFonts w:eastAsia="SimSun" w:cs="Mangal"/>
      <w:color w:val="000000"/>
      <w:kern w:val="2"/>
      <w:sz w:val="28"/>
      <w:lang w:eastAsia="zh-CN" w:bidi="hi-IN"/>
    </w:rPr>
  </w:style>
  <w:style w:type="paragraph" w:customStyle="1" w:styleId="ConsPlusTitlePage">
    <w:name w:val="ConsPlusTitlePage"/>
    <w:qFormat/>
    <w:rsid w:val="0065731E"/>
    <w:pPr>
      <w:suppressAutoHyphens/>
      <w:overflowPunct w:val="0"/>
    </w:pPr>
    <w:rPr>
      <w:rFonts w:ascii="Tahoma" w:eastAsia="SimSun" w:hAnsi="Tahoma" w:cs="Mangal"/>
      <w:color w:val="000000"/>
      <w:kern w:val="2"/>
      <w:sz w:val="22"/>
      <w:lang w:eastAsia="zh-CN" w:bidi="hi-IN"/>
    </w:rPr>
  </w:style>
  <w:style w:type="paragraph" w:styleId="af7">
    <w:name w:val="Subtitle"/>
    <w:basedOn w:val="a0"/>
    <w:next w:val="a1"/>
    <w:uiPriority w:val="11"/>
    <w:qFormat/>
    <w:rsid w:val="0065731E"/>
    <w:pPr>
      <w:spacing w:before="60"/>
      <w:jc w:val="center"/>
    </w:pPr>
    <w:rPr>
      <w:sz w:val="36"/>
    </w:rPr>
  </w:style>
  <w:style w:type="paragraph" w:customStyle="1" w:styleId="1f">
    <w:name w:val="Цитата1"/>
    <w:qFormat/>
    <w:rsid w:val="0065731E"/>
    <w:pPr>
      <w:suppressAutoHyphens/>
      <w:overflowPunct w:val="0"/>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rsid w:val="0065731E"/>
    <w:pPr>
      <w:suppressLineNumbers/>
      <w:tabs>
        <w:tab w:val="center" w:pos="4819"/>
        <w:tab w:val="right" w:pos="9638"/>
      </w:tabs>
    </w:pPr>
  </w:style>
  <w:style w:type="paragraph" w:styleId="af9">
    <w:name w:val="footer"/>
    <w:basedOn w:val="a"/>
    <w:rsid w:val="0065731E"/>
  </w:style>
  <w:style w:type="paragraph" w:styleId="afa">
    <w:name w:val="header"/>
    <w:basedOn w:val="a"/>
    <w:rsid w:val="0065731E"/>
  </w:style>
  <w:style w:type="paragraph" w:customStyle="1" w:styleId="ConsPlusNonformat">
    <w:name w:val="ConsPlusNonformat"/>
    <w:qFormat/>
    <w:rsid w:val="0065731E"/>
    <w:pPr>
      <w:suppressAutoHyphens/>
      <w:overflowPunct w:val="0"/>
    </w:pPr>
    <w:rPr>
      <w:rFonts w:eastAsia="SimSun" w:cs="Mangal"/>
      <w:color w:val="000000"/>
      <w:kern w:val="2"/>
      <w:sz w:val="28"/>
      <w:lang w:eastAsia="zh-CN" w:bidi="hi-IN"/>
    </w:rPr>
  </w:style>
  <w:style w:type="paragraph" w:customStyle="1" w:styleId="ConsPlusCell">
    <w:name w:val="ConsPlusCell"/>
    <w:qFormat/>
    <w:rsid w:val="0065731E"/>
    <w:pPr>
      <w:suppressAutoHyphens/>
      <w:overflowPunct w:val="0"/>
    </w:pPr>
    <w:rPr>
      <w:rFonts w:eastAsia="SimSun" w:cs="Mangal"/>
      <w:color w:val="000000"/>
      <w:kern w:val="2"/>
      <w:sz w:val="28"/>
      <w:lang w:eastAsia="zh-CN" w:bidi="hi-IN"/>
    </w:rPr>
  </w:style>
  <w:style w:type="paragraph" w:styleId="afb">
    <w:name w:val="Balloon Text"/>
    <w:qFormat/>
    <w:rsid w:val="0065731E"/>
    <w:pPr>
      <w:suppressAutoHyphens/>
      <w:overflowPunct w:val="0"/>
    </w:pPr>
    <w:rPr>
      <w:rFonts w:ascii="Tahoma" w:eastAsia="SimSun" w:hAnsi="Tahoma" w:cs="Mangal"/>
      <w:color w:val="000000"/>
      <w:kern w:val="2"/>
      <w:sz w:val="16"/>
      <w:lang w:eastAsia="zh-CN" w:bidi="hi-IN"/>
    </w:rPr>
  </w:style>
  <w:style w:type="paragraph" w:customStyle="1" w:styleId="ConsPlusNormal">
    <w:name w:val="ConsPlusNormal"/>
    <w:qFormat/>
    <w:rsid w:val="0065731E"/>
    <w:pPr>
      <w:suppressAutoHyphens/>
      <w:overflowPunct w:val="0"/>
      <w:ind w:firstLine="720"/>
    </w:pPr>
    <w:rPr>
      <w:rFonts w:ascii="Arial" w:eastAsia="SimSun" w:hAnsi="Arial" w:cs="Mangal"/>
      <w:color w:val="000000"/>
      <w:kern w:val="2"/>
      <w:sz w:val="28"/>
      <w:lang w:eastAsia="zh-CN" w:bidi="hi-IN"/>
    </w:rPr>
  </w:style>
  <w:style w:type="paragraph" w:customStyle="1" w:styleId="1f0">
    <w:name w:val="нум список 1"/>
    <w:qFormat/>
    <w:rsid w:val="0065731E"/>
    <w:pPr>
      <w:suppressAutoHyphens/>
      <w:overflowPunct w:val="0"/>
      <w:spacing w:before="120" w:after="120" w:line="360" w:lineRule="atLeast"/>
      <w:jc w:val="both"/>
    </w:pPr>
    <w:rPr>
      <w:rFonts w:eastAsia="SimSun" w:cs="Mangal"/>
      <w:color w:val="000000"/>
      <w:kern w:val="2"/>
      <w:sz w:val="24"/>
      <w:lang w:eastAsia="zh-CN" w:bidi="hi-IN"/>
    </w:rPr>
  </w:style>
  <w:style w:type="paragraph" w:customStyle="1" w:styleId="afc">
    <w:name w:val="Таблицы (моноширинный)"/>
    <w:basedOn w:val="a"/>
    <w:qFormat/>
    <w:rsid w:val="0065731E"/>
    <w:pPr>
      <w:suppressAutoHyphens w:val="0"/>
    </w:pPr>
    <w:rPr>
      <w:rFonts w:ascii="Courier New" w:eastAsia="NSimSun" w:hAnsi="Courier New" w:cs="Courier New"/>
      <w:sz w:val="24"/>
      <w:szCs w:val="24"/>
    </w:rPr>
  </w:style>
  <w:style w:type="paragraph" w:customStyle="1" w:styleId="Standard">
    <w:name w:val="Standard"/>
    <w:qFormat/>
    <w:rsid w:val="0065731E"/>
    <w:pPr>
      <w:widowControl w:val="0"/>
      <w:suppressAutoHyphens/>
      <w:overflowPunct w:val="0"/>
      <w:textAlignment w:val="baseline"/>
    </w:pPr>
    <w:rPr>
      <w:rFonts w:eastAsia="SimSun" w:cs="Mangal"/>
      <w:kern w:val="2"/>
      <w:sz w:val="24"/>
      <w:szCs w:val="24"/>
      <w:lang w:eastAsia="zh-CN" w:bidi="hi-IN"/>
    </w:rPr>
  </w:style>
  <w:style w:type="paragraph" w:customStyle="1" w:styleId="Textbody">
    <w:name w:val="Text body"/>
    <w:basedOn w:val="Standard"/>
    <w:qFormat/>
    <w:rsid w:val="0065731E"/>
    <w:pPr>
      <w:spacing w:after="120"/>
    </w:pPr>
  </w:style>
  <w:style w:type="paragraph" w:styleId="afd">
    <w:name w:val="footnote text"/>
    <w:basedOn w:val="a"/>
    <w:rsid w:val="0065731E"/>
    <w:pPr>
      <w:suppressLineNumbers/>
      <w:ind w:left="339" w:hanging="339"/>
    </w:pPr>
    <w:rPr>
      <w:sz w:val="20"/>
    </w:rPr>
  </w:style>
  <w:style w:type="paragraph" w:styleId="afe">
    <w:name w:val="List Paragraph"/>
    <w:basedOn w:val="Standard"/>
    <w:uiPriority w:val="1"/>
    <w:qFormat/>
    <w:rsid w:val="0065731E"/>
    <w:pPr>
      <w:widowControl/>
      <w:spacing w:after="200" w:line="276" w:lineRule="auto"/>
      <w:ind w:left="720"/>
    </w:pPr>
    <w:rPr>
      <w:rFonts w:ascii="Calibri" w:eastAsia="Calibri" w:hAnsi="Calibri" w:cs="Tahoma"/>
      <w:kern w:val="0"/>
      <w:sz w:val="22"/>
      <w:szCs w:val="22"/>
      <w:lang w:eastAsia="en-US" w:bidi="ar-SA"/>
    </w:rPr>
  </w:style>
  <w:style w:type="paragraph" w:customStyle="1" w:styleId="DocumentMap">
    <w:name w:val="DocumentMap"/>
    <w:qFormat/>
    <w:rsid w:val="0065731E"/>
    <w:pPr>
      <w:suppressAutoHyphens/>
      <w:overflowPunct w:val="0"/>
    </w:pPr>
    <w:rPr>
      <w:rFonts w:eastAsia="Mangal"/>
      <w:sz w:val="28"/>
    </w:rPr>
  </w:style>
  <w:style w:type="paragraph" w:styleId="aff">
    <w:name w:val="Normal (Web)"/>
    <w:basedOn w:val="a"/>
    <w:qFormat/>
    <w:rsid w:val="0065731E"/>
    <w:pPr>
      <w:spacing w:before="280" w:after="280"/>
    </w:pPr>
    <w:rPr>
      <w:sz w:val="24"/>
      <w:szCs w:val="24"/>
    </w:rPr>
  </w:style>
  <w:style w:type="character" w:styleId="aff0">
    <w:name w:val="Hyperlink"/>
    <w:basedOn w:val="a2"/>
    <w:unhideWhenUsed/>
    <w:rsid w:val="005B195D"/>
    <w:rPr>
      <w:color w:val="0000FF"/>
      <w:u w:val="single"/>
    </w:rPr>
  </w:style>
  <w:style w:type="paragraph" w:customStyle="1" w:styleId="aff1">
    <w:name w:val="Знак"/>
    <w:basedOn w:val="a"/>
    <w:rsid w:val="002A6182"/>
    <w:pPr>
      <w:widowControl/>
      <w:suppressAutoHyphens w:val="0"/>
      <w:overflowPunct/>
      <w:spacing w:before="100" w:beforeAutospacing="1" w:after="100" w:afterAutospacing="1"/>
    </w:pPr>
    <w:rPr>
      <w:rFonts w:ascii="Tahoma" w:hAnsi="Tahoma"/>
      <w:sz w:val="20"/>
      <w:lang w:val="en-US" w:eastAsia="en-US"/>
    </w:rPr>
  </w:style>
  <w:style w:type="paragraph" w:customStyle="1" w:styleId="Heading1">
    <w:name w:val="Heading 1"/>
    <w:basedOn w:val="a"/>
    <w:uiPriority w:val="1"/>
    <w:qFormat/>
    <w:rsid w:val="00A8091E"/>
    <w:pPr>
      <w:suppressAutoHyphens w:val="0"/>
      <w:overflowPunct/>
      <w:autoSpaceDE w:val="0"/>
      <w:autoSpaceDN w:val="0"/>
      <w:ind w:left="215"/>
      <w:jc w:val="center"/>
      <w:outlineLvl w:val="1"/>
    </w:pPr>
    <w:rPr>
      <w:b/>
      <w:bCs/>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31E"/>
    <w:pPr>
      <w:widowControl w:val="0"/>
      <w:suppressAutoHyphens/>
      <w:overflowPunct w:val="0"/>
    </w:pPr>
    <w:rPr>
      <w:sz w:val="28"/>
    </w:rPr>
  </w:style>
  <w:style w:type="paragraph" w:styleId="1">
    <w:name w:val="heading 1"/>
    <w:basedOn w:val="a0"/>
    <w:next w:val="a1"/>
    <w:uiPriority w:val="9"/>
    <w:qFormat/>
    <w:rsid w:val="0065731E"/>
    <w:pPr>
      <w:tabs>
        <w:tab w:val="left" w:pos="0"/>
      </w:tabs>
      <w:spacing w:after="60"/>
      <w:ind w:left="432" w:hanging="432"/>
      <w:outlineLvl w:val="0"/>
    </w:pPr>
    <w:rPr>
      <w:b/>
      <w:sz w:val="32"/>
    </w:rPr>
  </w:style>
  <w:style w:type="paragraph" w:styleId="2">
    <w:name w:val="heading 2"/>
    <w:basedOn w:val="a0"/>
    <w:next w:val="a1"/>
    <w:uiPriority w:val="9"/>
    <w:semiHidden/>
    <w:unhideWhenUsed/>
    <w:qFormat/>
    <w:rsid w:val="0065731E"/>
    <w:pPr>
      <w:tabs>
        <w:tab w:val="left" w:pos="0"/>
      </w:tabs>
      <w:spacing w:before="200"/>
      <w:ind w:left="576" w:hanging="576"/>
      <w:outlineLvl w:val="1"/>
    </w:pPr>
    <w:rPr>
      <w:b/>
      <w:sz w:val="32"/>
    </w:rPr>
  </w:style>
  <w:style w:type="paragraph" w:styleId="3">
    <w:name w:val="heading 3"/>
    <w:basedOn w:val="a0"/>
    <w:next w:val="a1"/>
    <w:uiPriority w:val="9"/>
    <w:semiHidden/>
    <w:unhideWhenUsed/>
    <w:qFormat/>
    <w:rsid w:val="0065731E"/>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65731E"/>
  </w:style>
  <w:style w:type="character" w:customStyle="1" w:styleId="WW8Num1z1">
    <w:name w:val="WW8Num1z1"/>
    <w:qFormat/>
    <w:rsid w:val="0065731E"/>
  </w:style>
  <w:style w:type="character" w:customStyle="1" w:styleId="WW8Num1z2">
    <w:name w:val="WW8Num1z2"/>
    <w:qFormat/>
    <w:rsid w:val="0065731E"/>
  </w:style>
  <w:style w:type="character" w:customStyle="1" w:styleId="WW8Num1z3">
    <w:name w:val="WW8Num1z3"/>
    <w:qFormat/>
    <w:rsid w:val="0065731E"/>
  </w:style>
  <w:style w:type="character" w:customStyle="1" w:styleId="WW8Num1z4">
    <w:name w:val="WW8Num1z4"/>
    <w:qFormat/>
    <w:rsid w:val="0065731E"/>
  </w:style>
  <w:style w:type="character" w:customStyle="1" w:styleId="WW8Num1z5">
    <w:name w:val="WW8Num1z5"/>
    <w:qFormat/>
    <w:rsid w:val="0065731E"/>
  </w:style>
  <w:style w:type="character" w:customStyle="1" w:styleId="WW8Num1z6">
    <w:name w:val="WW8Num1z6"/>
    <w:qFormat/>
    <w:rsid w:val="0065731E"/>
  </w:style>
  <w:style w:type="character" w:customStyle="1" w:styleId="WW8Num1z7">
    <w:name w:val="WW8Num1z7"/>
    <w:qFormat/>
    <w:rsid w:val="0065731E"/>
  </w:style>
  <w:style w:type="character" w:customStyle="1" w:styleId="WW8Num1z8">
    <w:name w:val="WW8Num1z8"/>
    <w:qFormat/>
    <w:rsid w:val="0065731E"/>
  </w:style>
  <w:style w:type="character" w:customStyle="1" w:styleId="15">
    <w:name w:val="Основной шрифт абзаца15"/>
    <w:qFormat/>
    <w:rsid w:val="0065731E"/>
  </w:style>
  <w:style w:type="character" w:customStyle="1" w:styleId="14">
    <w:name w:val="Основной шрифт абзаца14"/>
    <w:qFormat/>
    <w:rsid w:val="0065731E"/>
  </w:style>
  <w:style w:type="character" w:customStyle="1" w:styleId="13">
    <w:name w:val="Основной шрифт абзаца13"/>
    <w:qFormat/>
    <w:rsid w:val="0065731E"/>
  </w:style>
  <w:style w:type="character" w:customStyle="1" w:styleId="12">
    <w:name w:val="Основной шрифт абзаца12"/>
    <w:qFormat/>
    <w:rsid w:val="0065731E"/>
  </w:style>
  <w:style w:type="character" w:customStyle="1" w:styleId="11">
    <w:name w:val="Основной шрифт абзаца11"/>
    <w:qFormat/>
    <w:rsid w:val="0065731E"/>
  </w:style>
  <w:style w:type="character" w:customStyle="1" w:styleId="10">
    <w:name w:val="Основной шрифт абзаца10"/>
    <w:qFormat/>
    <w:rsid w:val="0065731E"/>
  </w:style>
  <w:style w:type="character" w:customStyle="1" w:styleId="9">
    <w:name w:val="Основной шрифт абзаца9"/>
    <w:qFormat/>
    <w:rsid w:val="0065731E"/>
  </w:style>
  <w:style w:type="character" w:customStyle="1" w:styleId="8">
    <w:name w:val="Основной шрифт абзаца8"/>
    <w:qFormat/>
    <w:rsid w:val="0065731E"/>
  </w:style>
  <w:style w:type="character" w:customStyle="1" w:styleId="7">
    <w:name w:val="Основной шрифт абзаца7"/>
    <w:qFormat/>
    <w:rsid w:val="0065731E"/>
  </w:style>
  <w:style w:type="character" w:customStyle="1" w:styleId="6">
    <w:name w:val="Основной шрифт абзаца6"/>
    <w:qFormat/>
    <w:rsid w:val="0065731E"/>
  </w:style>
  <w:style w:type="character" w:customStyle="1" w:styleId="5">
    <w:name w:val="Основной шрифт абзаца5"/>
    <w:qFormat/>
    <w:rsid w:val="0065731E"/>
  </w:style>
  <w:style w:type="character" w:customStyle="1" w:styleId="4">
    <w:name w:val="Основной шрифт абзаца4"/>
    <w:qFormat/>
    <w:rsid w:val="0065731E"/>
  </w:style>
  <w:style w:type="character" w:customStyle="1" w:styleId="30">
    <w:name w:val="Основной шрифт абзаца3"/>
    <w:qFormat/>
    <w:rsid w:val="0065731E"/>
  </w:style>
  <w:style w:type="character" w:customStyle="1" w:styleId="20">
    <w:name w:val="Основной шрифт абзаца2"/>
    <w:qFormat/>
    <w:rsid w:val="0065731E"/>
  </w:style>
  <w:style w:type="character" w:customStyle="1" w:styleId="16">
    <w:name w:val="Основной шрифт абзаца1"/>
    <w:qFormat/>
    <w:rsid w:val="0065731E"/>
  </w:style>
  <w:style w:type="character" w:customStyle="1" w:styleId="a5">
    <w:name w:val="Верхний колонтитул Знак"/>
    <w:qFormat/>
    <w:rsid w:val="0065731E"/>
    <w:rPr>
      <w:rFonts w:eastAsia="SimSun" w:cs="Mangal"/>
      <w:color w:val="000000"/>
      <w:kern w:val="2"/>
      <w:sz w:val="28"/>
      <w:lang w:eastAsia="zh-CN" w:bidi="hi-IN"/>
    </w:rPr>
  </w:style>
  <w:style w:type="character" w:customStyle="1" w:styleId="-">
    <w:name w:val="Интернет-ссылка"/>
    <w:rsid w:val="0065731E"/>
    <w:rPr>
      <w:color w:val="000080"/>
      <w:u w:val="single"/>
    </w:rPr>
  </w:style>
  <w:style w:type="character" w:customStyle="1" w:styleId="a6">
    <w:name w:val="Символ нумерации"/>
    <w:qFormat/>
    <w:rsid w:val="0065731E"/>
  </w:style>
  <w:style w:type="character" w:customStyle="1" w:styleId="160">
    <w:name w:val="Основной шрифт абзаца16"/>
    <w:qFormat/>
    <w:rsid w:val="0065731E"/>
  </w:style>
  <w:style w:type="character" w:customStyle="1" w:styleId="a7">
    <w:name w:val="Гипертекстовая ссылка"/>
    <w:qFormat/>
    <w:rsid w:val="0065731E"/>
    <w:rPr>
      <w:color w:val="106BBE"/>
    </w:rPr>
  </w:style>
  <w:style w:type="character" w:customStyle="1" w:styleId="a8">
    <w:name w:val="Цветовое выделение для Текст"/>
    <w:qFormat/>
    <w:rsid w:val="0065731E"/>
    <w:rPr>
      <w:sz w:val="24"/>
    </w:rPr>
  </w:style>
  <w:style w:type="character" w:customStyle="1" w:styleId="a9">
    <w:name w:val="Посещённая гиперссылка"/>
    <w:rsid w:val="0065731E"/>
    <w:rPr>
      <w:color w:val="800000"/>
      <w:u w:val="single"/>
    </w:rPr>
  </w:style>
  <w:style w:type="character" w:customStyle="1" w:styleId="aa">
    <w:name w:val="Символ сноски"/>
    <w:qFormat/>
    <w:rsid w:val="0065731E"/>
  </w:style>
  <w:style w:type="character" w:customStyle="1" w:styleId="ab">
    <w:name w:val="Привязка сноски"/>
    <w:rsid w:val="0065731E"/>
    <w:rPr>
      <w:vertAlign w:val="superscript"/>
    </w:rPr>
  </w:style>
  <w:style w:type="character" w:customStyle="1" w:styleId="FootnoteCharacters">
    <w:name w:val="Footnote Characters"/>
    <w:qFormat/>
    <w:rsid w:val="0065731E"/>
    <w:rPr>
      <w:vertAlign w:val="superscript"/>
    </w:rPr>
  </w:style>
  <w:style w:type="character" w:customStyle="1" w:styleId="ac">
    <w:name w:val="Символ концевой сноски"/>
    <w:qFormat/>
    <w:rsid w:val="0065731E"/>
    <w:rPr>
      <w:vertAlign w:val="superscript"/>
    </w:rPr>
  </w:style>
  <w:style w:type="character" w:customStyle="1" w:styleId="WW-">
    <w:name w:val="WW-Символ концевой сноски"/>
    <w:qFormat/>
    <w:rsid w:val="0065731E"/>
  </w:style>
  <w:style w:type="character" w:customStyle="1" w:styleId="ad">
    <w:name w:val="Привязка концевой сноски"/>
    <w:rsid w:val="0065731E"/>
    <w:rPr>
      <w:vertAlign w:val="superscript"/>
    </w:rPr>
  </w:style>
  <w:style w:type="character" w:customStyle="1" w:styleId="EndnoteCharacters">
    <w:name w:val="Endnote Characters"/>
    <w:qFormat/>
    <w:rsid w:val="0065731E"/>
    <w:rPr>
      <w:vertAlign w:val="superscript"/>
    </w:rPr>
  </w:style>
  <w:style w:type="character" w:customStyle="1" w:styleId="ae">
    <w:name w:val="Текст сноски Знак"/>
    <w:qFormat/>
    <w:rsid w:val="0065731E"/>
    <w:rPr>
      <w:rFonts w:eastAsia="SimSun" w:cs="Mangal"/>
      <w:color w:val="000000"/>
      <w:kern w:val="2"/>
      <w:lang w:eastAsia="zh-CN" w:bidi="hi-IN"/>
    </w:rPr>
  </w:style>
  <w:style w:type="character" w:customStyle="1" w:styleId="af">
    <w:name w:val="Основной текст Знак"/>
    <w:qFormat/>
    <w:rsid w:val="0065731E"/>
    <w:rPr>
      <w:rFonts w:eastAsia="SimSun"/>
      <w:color w:val="000000"/>
      <w:kern w:val="2"/>
      <w:sz w:val="28"/>
      <w:lang w:eastAsia="zh-CN" w:bidi="hi-IN"/>
    </w:rPr>
  </w:style>
  <w:style w:type="character" w:customStyle="1" w:styleId="ListLabel1">
    <w:name w:val="ListLabel 1"/>
    <w:qFormat/>
    <w:rsid w:val="0065731E"/>
    <w:rPr>
      <w:rFonts w:ascii="Times New Roman" w:hAnsi="Times New Roman" w:cs="Times New Roman"/>
      <w:sz w:val="28"/>
      <w:szCs w:val="28"/>
    </w:rPr>
  </w:style>
  <w:style w:type="character" w:customStyle="1" w:styleId="ListLabel2">
    <w:name w:val="ListLabel 2"/>
    <w:qFormat/>
    <w:rsid w:val="0065731E"/>
    <w:rPr>
      <w:rFonts w:ascii="Times New Roman" w:eastAsia="SimSun" w:hAnsi="Times New Roman" w:cs="Times New Roman"/>
      <w:color w:val="000000"/>
      <w:kern w:val="2"/>
      <w:sz w:val="28"/>
      <w:szCs w:val="28"/>
      <w:lang w:val="ru-RU" w:eastAsia="zh-CN" w:bidi="hi-IN"/>
    </w:rPr>
  </w:style>
  <w:style w:type="character" w:customStyle="1" w:styleId="ListLabel3">
    <w:name w:val="ListLabel 3"/>
    <w:qFormat/>
    <w:rsid w:val="0065731E"/>
    <w:rPr>
      <w:rFonts w:ascii="Times New Roman" w:hAnsi="Times New Roman" w:cs="Times New Roman"/>
      <w:sz w:val="28"/>
      <w:szCs w:val="28"/>
    </w:rPr>
  </w:style>
  <w:style w:type="character" w:customStyle="1" w:styleId="ListLabel4">
    <w:name w:val="ListLabel 4"/>
    <w:qFormat/>
    <w:rsid w:val="0065731E"/>
    <w:rPr>
      <w:rFonts w:ascii="Times New Roman" w:eastAsia="SimSun" w:hAnsi="Times New Roman" w:cs="Times New Roman"/>
      <w:color w:val="000000"/>
      <w:kern w:val="2"/>
      <w:sz w:val="28"/>
      <w:szCs w:val="28"/>
      <w:lang w:val="ru-RU" w:eastAsia="zh-CN" w:bidi="hi-IN"/>
    </w:rPr>
  </w:style>
  <w:style w:type="character" w:customStyle="1" w:styleId="ListLabel5">
    <w:name w:val="ListLabel 5"/>
    <w:qFormat/>
    <w:rsid w:val="0065731E"/>
    <w:rPr>
      <w:color w:val="0000FF"/>
    </w:rPr>
  </w:style>
  <w:style w:type="character" w:customStyle="1" w:styleId="ListLabel6">
    <w:name w:val="ListLabel 6"/>
    <w:qFormat/>
    <w:rsid w:val="0065731E"/>
    <w:rPr>
      <w:rFonts w:ascii="Times New Roman" w:hAnsi="Times New Roman" w:cs="Times New Roman"/>
      <w:sz w:val="28"/>
      <w:szCs w:val="28"/>
    </w:rPr>
  </w:style>
  <w:style w:type="character" w:customStyle="1" w:styleId="ListLabel7">
    <w:name w:val="ListLabel 7"/>
    <w:qFormat/>
    <w:rsid w:val="0065731E"/>
    <w:rPr>
      <w:rFonts w:ascii="Times New Roman" w:eastAsia="SimSun" w:hAnsi="Times New Roman" w:cs="Times New Roman"/>
      <w:color w:val="000000"/>
      <w:kern w:val="2"/>
      <w:sz w:val="28"/>
      <w:szCs w:val="28"/>
      <w:lang w:val="ru-RU" w:eastAsia="zh-CN" w:bidi="hi-IN"/>
    </w:rPr>
  </w:style>
  <w:style w:type="character" w:customStyle="1" w:styleId="ListLabel8">
    <w:name w:val="ListLabel 8"/>
    <w:qFormat/>
    <w:rsid w:val="0065731E"/>
    <w:rPr>
      <w:rFonts w:ascii="Times New Roman" w:hAnsi="Times New Roman" w:cs="Times New Roman"/>
      <w:sz w:val="28"/>
      <w:szCs w:val="28"/>
    </w:rPr>
  </w:style>
  <w:style w:type="character" w:customStyle="1" w:styleId="ListLabel9">
    <w:name w:val="ListLabel 9"/>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0">
    <w:name w:val="ListLabel 10"/>
    <w:qFormat/>
    <w:rsid w:val="0065731E"/>
    <w:rPr>
      <w:rFonts w:ascii="Times New Roman" w:hAnsi="Times New Roman" w:cs="Times New Roman"/>
      <w:sz w:val="28"/>
      <w:szCs w:val="28"/>
    </w:rPr>
  </w:style>
  <w:style w:type="character" w:customStyle="1" w:styleId="ListLabel11">
    <w:name w:val="ListLabel 11"/>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2">
    <w:name w:val="ListLabel 12"/>
    <w:qFormat/>
    <w:rsid w:val="0065731E"/>
    <w:rPr>
      <w:rFonts w:ascii="Times New Roman" w:hAnsi="Times New Roman" w:cs="Times New Roman"/>
      <w:sz w:val="28"/>
      <w:szCs w:val="28"/>
    </w:rPr>
  </w:style>
  <w:style w:type="character" w:customStyle="1" w:styleId="ListLabel13">
    <w:name w:val="ListLabel 13"/>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4">
    <w:name w:val="ListLabel 14"/>
    <w:qFormat/>
    <w:rsid w:val="0065731E"/>
    <w:rPr>
      <w:rFonts w:ascii="Times New Roman" w:hAnsi="Times New Roman" w:cs="Times New Roman"/>
      <w:sz w:val="28"/>
      <w:szCs w:val="28"/>
    </w:rPr>
  </w:style>
  <w:style w:type="character" w:customStyle="1" w:styleId="ListLabel15">
    <w:name w:val="ListLabel 15"/>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6">
    <w:name w:val="ListLabel 16"/>
    <w:qFormat/>
    <w:rsid w:val="0065731E"/>
    <w:rPr>
      <w:rFonts w:ascii="Times New Roman" w:hAnsi="Times New Roman" w:cs="Times New Roman"/>
      <w:sz w:val="28"/>
      <w:szCs w:val="28"/>
    </w:rPr>
  </w:style>
  <w:style w:type="character" w:customStyle="1" w:styleId="ListLabel17">
    <w:name w:val="ListLabel 17"/>
    <w:qFormat/>
    <w:rsid w:val="0065731E"/>
    <w:rPr>
      <w:rFonts w:ascii="Times New Roman" w:eastAsia="SimSun" w:hAnsi="Times New Roman" w:cs="Times New Roman"/>
      <w:color w:val="000000"/>
      <w:kern w:val="2"/>
      <w:sz w:val="28"/>
      <w:szCs w:val="28"/>
      <w:lang w:val="ru-RU" w:eastAsia="zh-CN" w:bidi="hi-IN"/>
    </w:rPr>
  </w:style>
  <w:style w:type="character" w:customStyle="1" w:styleId="ListLabel18">
    <w:name w:val="ListLabel 18"/>
    <w:qFormat/>
    <w:rsid w:val="0065731E"/>
    <w:rPr>
      <w:rFonts w:ascii="Times New Roman" w:hAnsi="Times New Roman" w:cs="Times New Roman"/>
      <w:sz w:val="28"/>
      <w:szCs w:val="28"/>
    </w:rPr>
  </w:style>
  <w:style w:type="character" w:customStyle="1" w:styleId="ListLabel19">
    <w:name w:val="ListLabel 19"/>
    <w:qFormat/>
    <w:rsid w:val="0065731E"/>
  </w:style>
  <w:style w:type="character" w:customStyle="1" w:styleId="ListLabel20">
    <w:name w:val="ListLabel 20"/>
    <w:qFormat/>
    <w:rsid w:val="0065731E"/>
  </w:style>
  <w:style w:type="character" w:customStyle="1" w:styleId="ListLabel21">
    <w:name w:val="ListLabel 21"/>
    <w:qFormat/>
    <w:rsid w:val="0065731E"/>
  </w:style>
  <w:style w:type="character" w:customStyle="1" w:styleId="ListLabel22">
    <w:name w:val="ListLabel 22"/>
    <w:qFormat/>
    <w:rsid w:val="0065731E"/>
  </w:style>
  <w:style w:type="character" w:customStyle="1" w:styleId="ListLabel23">
    <w:name w:val="ListLabel 23"/>
    <w:qFormat/>
    <w:rsid w:val="0065731E"/>
  </w:style>
  <w:style w:type="character" w:customStyle="1" w:styleId="ListLabel24">
    <w:name w:val="ListLabel 24"/>
    <w:qFormat/>
    <w:rsid w:val="0065731E"/>
  </w:style>
  <w:style w:type="paragraph" w:customStyle="1" w:styleId="af0">
    <w:name w:val="Заголовок"/>
    <w:basedOn w:val="a"/>
    <w:next w:val="a1"/>
    <w:qFormat/>
    <w:rsid w:val="0065731E"/>
    <w:pPr>
      <w:keepNext/>
      <w:spacing w:before="240" w:after="120"/>
    </w:pPr>
    <w:rPr>
      <w:rFonts w:ascii="Liberation Sans" w:eastAsia="Microsoft YaHei" w:hAnsi="Liberation Sans" w:cs="Mangal"/>
      <w:szCs w:val="28"/>
    </w:rPr>
  </w:style>
  <w:style w:type="paragraph" w:styleId="a1">
    <w:name w:val="Body Text"/>
    <w:basedOn w:val="a"/>
    <w:rsid w:val="0065731E"/>
    <w:pPr>
      <w:spacing w:after="120"/>
    </w:pPr>
  </w:style>
  <w:style w:type="paragraph" w:styleId="af1">
    <w:name w:val="List"/>
    <w:basedOn w:val="a1"/>
    <w:rsid w:val="0065731E"/>
  </w:style>
  <w:style w:type="paragraph" w:styleId="af2">
    <w:name w:val="caption"/>
    <w:basedOn w:val="a"/>
    <w:qFormat/>
    <w:rsid w:val="0065731E"/>
    <w:pPr>
      <w:suppressLineNumbers/>
      <w:spacing w:before="120" w:after="120"/>
    </w:pPr>
    <w:rPr>
      <w:i/>
      <w:iCs/>
      <w:sz w:val="24"/>
      <w:szCs w:val="24"/>
    </w:rPr>
  </w:style>
  <w:style w:type="paragraph" w:styleId="af3">
    <w:name w:val="index heading"/>
    <w:basedOn w:val="a"/>
    <w:qFormat/>
    <w:rsid w:val="0065731E"/>
    <w:pPr>
      <w:suppressLineNumbers/>
    </w:pPr>
    <w:rPr>
      <w:rFonts w:cs="Mangal"/>
    </w:rPr>
  </w:style>
  <w:style w:type="paragraph" w:styleId="a0">
    <w:name w:val="Title"/>
    <w:basedOn w:val="a"/>
    <w:next w:val="a1"/>
    <w:uiPriority w:val="10"/>
    <w:qFormat/>
    <w:rsid w:val="0065731E"/>
    <w:pPr>
      <w:spacing w:before="240" w:after="120"/>
    </w:pPr>
    <w:rPr>
      <w:rFonts w:ascii="Arial" w:hAnsi="Arial" w:cs="Arial"/>
    </w:rPr>
  </w:style>
  <w:style w:type="paragraph" w:customStyle="1" w:styleId="24">
    <w:name w:val="Указатель24"/>
    <w:basedOn w:val="a"/>
    <w:qFormat/>
    <w:rsid w:val="0065731E"/>
    <w:pPr>
      <w:suppressLineNumbers/>
    </w:pPr>
  </w:style>
  <w:style w:type="paragraph" w:customStyle="1" w:styleId="21">
    <w:name w:val="Название объекта21"/>
    <w:basedOn w:val="a"/>
    <w:qFormat/>
    <w:rsid w:val="0065731E"/>
    <w:pPr>
      <w:suppressLineNumbers/>
      <w:spacing w:before="120" w:after="120"/>
    </w:pPr>
    <w:rPr>
      <w:i/>
      <w:iCs/>
      <w:sz w:val="24"/>
      <w:szCs w:val="24"/>
    </w:rPr>
  </w:style>
  <w:style w:type="paragraph" w:customStyle="1" w:styleId="23">
    <w:name w:val="Указатель23"/>
    <w:basedOn w:val="a"/>
    <w:qFormat/>
    <w:rsid w:val="0065731E"/>
    <w:pPr>
      <w:suppressLineNumbers/>
    </w:pPr>
  </w:style>
  <w:style w:type="paragraph" w:customStyle="1" w:styleId="200">
    <w:name w:val="Название объекта20"/>
    <w:basedOn w:val="a"/>
    <w:qFormat/>
    <w:rsid w:val="0065731E"/>
    <w:pPr>
      <w:suppressLineNumbers/>
      <w:spacing w:before="120" w:after="120"/>
    </w:pPr>
    <w:rPr>
      <w:i/>
      <w:iCs/>
      <w:sz w:val="24"/>
      <w:szCs w:val="24"/>
    </w:rPr>
  </w:style>
  <w:style w:type="paragraph" w:customStyle="1" w:styleId="22">
    <w:name w:val="Указатель22"/>
    <w:basedOn w:val="a"/>
    <w:qFormat/>
    <w:rsid w:val="0065731E"/>
    <w:pPr>
      <w:suppressLineNumbers/>
    </w:pPr>
  </w:style>
  <w:style w:type="paragraph" w:customStyle="1" w:styleId="19">
    <w:name w:val="Название объекта19"/>
    <w:basedOn w:val="a"/>
    <w:qFormat/>
    <w:rsid w:val="0065731E"/>
    <w:pPr>
      <w:suppressLineNumbers/>
      <w:spacing w:before="120" w:after="120"/>
    </w:pPr>
    <w:rPr>
      <w:i/>
      <w:iCs/>
      <w:sz w:val="24"/>
      <w:szCs w:val="24"/>
    </w:rPr>
  </w:style>
  <w:style w:type="paragraph" w:customStyle="1" w:styleId="210">
    <w:name w:val="Указатель21"/>
    <w:basedOn w:val="a"/>
    <w:qFormat/>
    <w:rsid w:val="0065731E"/>
    <w:pPr>
      <w:suppressLineNumbers/>
    </w:pPr>
  </w:style>
  <w:style w:type="paragraph" w:customStyle="1" w:styleId="18">
    <w:name w:val="Название объекта18"/>
    <w:basedOn w:val="a"/>
    <w:qFormat/>
    <w:rsid w:val="0065731E"/>
    <w:pPr>
      <w:suppressLineNumbers/>
      <w:spacing w:before="120" w:after="120"/>
    </w:pPr>
    <w:rPr>
      <w:i/>
      <w:iCs/>
      <w:sz w:val="24"/>
      <w:szCs w:val="24"/>
    </w:rPr>
  </w:style>
  <w:style w:type="paragraph" w:customStyle="1" w:styleId="201">
    <w:name w:val="Указатель20"/>
    <w:basedOn w:val="a"/>
    <w:qFormat/>
    <w:rsid w:val="0065731E"/>
    <w:pPr>
      <w:suppressLineNumbers/>
    </w:pPr>
  </w:style>
  <w:style w:type="paragraph" w:customStyle="1" w:styleId="17">
    <w:name w:val="Название объекта17"/>
    <w:basedOn w:val="a"/>
    <w:qFormat/>
    <w:rsid w:val="0065731E"/>
    <w:pPr>
      <w:suppressLineNumbers/>
      <w:spacing w:before="120" w:after="120"/>
    </w:pPr>
    <w:rPr>
      <w:i/>
      <w:iCs/>
      <w:sz w:val="24"/>
      <w:szCs w:val="24"/>
    </w:rPr>
  </w:style>
  <w:style w:type="paragraph" w:customStyle="1" w:styleId="190">
    <w:name w:val="Указатель19"/>
    <w:basedOn w:val="a"/>
    <w:qFormat/>
    <w:rsid w:val="0065731E"/>
    <w:pPr>
      <w:suppressLineNumbers/>
    </w:pPr>
  </w:style>
  <w:style w:type="paragraph" w:customStyle="1" w:styleId="161">
    <w:name w:val="Название объекта16"/>
    <w:basedOn w:val="a"/>
    <w:qFormat/>
    <w:rsid w:val="0065731E"/>
    <w:pPr>
      <w:suppressLineNumbers/>
      <w:spacing w:before="120" w:after="120"/>
    </w:pPr>
    <w:rPr>
      <w:i/>
      <w:iCs/>
      <w:sz w:val="24"/>
      <w:szCs w:val="24"/>
    </w:rPr>
  </w:style>
  <w:style w:type="paragraph" w:customStyle="1" w:styleId="180">
    <w:name w:val="Указатель18"/>
    <w:basedOn w:val="a"/>
    <w:qFormat/>
    <w:rsid w:val="0065731E"/>
    <w:pPr>
      <w:suppressLineNumbers/>
    </w:pPr>
  </w:style>
  <w:style w:type="paragraph" w:customStyle="1" w:styleId="150">
    <w:name w:val="Название объекта15"/>
    <w:basedOn w:val="a"/>
    <w:qFormat/>
    <w:rsid w:val="0065731E"/>
    <w:pPr>
      <w:suppressLineNumbers/>
      <w:spacing w:before="120" w:after="120"/>
    </w:pPr>
    <w:rPr>
      <w:i/>
      <w:iCs/>
      <w:sz w:val="24"/>
      <w:szCs w:val="24"/>
    </w:rPr>
  </w:style>
  <w:style w:type="paragraph" w:customStyle="1" w:styleId="170">
    <w:name w:val="Указатель17"/>
    <w:basedOn w:val="a"/>
    <w:qFormat/>
    <w:rsid w:val="0065731E"/>
    <w:pPr>
      <w:suppressLineNumbers/>
    </w:pPr>
  </w:style>
  <w:style w:type="paragraph" w:customStyle="1" w:styleId="140">
    <w:name w:val="Название объекта14"/>
    <w:basedOn w:val="a"/>
    <w:qFormat/>
    <w:rsid w:val="0065731E"/>
    <w:pPr>
      <w:suppressLineNumbers/>
      <w:spacing w:before="120" w:after="120"/>
    </w:pPr>
    <w:rPr>
      <w:i/>
      <w:iCs/>
      <w:sz w:val="24"/>
      <w:szCs w:val="24"/>
    </w:rPr>
  </w:style>
  <w:style w:type="paragraph" w:customStyle="1" w:styleId="162">
    <w:name w:val="Указатель16"/>
    <w:basedOn w:val="a"/>
    <w:qFormat/>
    <w:rsid w:val="0065731E"/>
    <w:pPr>
      <w:suppressLineNumbers/>
    </w:pPr>
  </w:style>
  <w:style w:type="paragraph" w:customStyle="1" w:styleId="130">
    <w:name w:val="Название объекта13"/>
    <w:basedOn w:val="a"/>
    <w:qFormat/>
    <w:rsid w:val="0065731E"/>
    <w:pPr>
      <w:suppressLineNumbers/>
      <w:spacing w:before="120" w:after="120"/>
    </w:pPr>
    <w:rPr>
      <w:i/>
      <w:iCs/>
      <w:sz w:val="24"/>
      <w:szCs w:val="24"/>
    </w:rPr>
  </w:style>
  <w:style w:type="paragraph" w:customStyle="1" w:styleId="151">
    <w:name w:val="Указатель15"/>
    <w:basedOn w:val="a"/>
    <w:qFormat/>
    <w:rsid w:val="0065731E"/>
    <w:pPr>
      <w:suppressLineNumbers/>
    </w:pPr>
  </w:style>
  <w:style w:type="paragraph" w:customStyle="1" w:styleId="120">
    <w:name w:val="Название объекта12"/>
    <w:basedOn w:val="a"/>
    <w:qFormat/>
    <w:rsid w:val="0065731E"/>
    <w:pPr>
      <w:suppressLineNumbers/>
      <w:spacing w:before="120" w:after="120"/>
    </w:pPr>
    <w:rPr>
      <w:i/>
      <w:iCs/>
      <w:sz w:val="24"/>
      <w:szCs w:val="24"/>
    </w:rPr>
  </w:style>
  <w:style w:type="paragraph" w:customStyle="1" w:styleId="141">
    <w:name w:val="Указатель14"/>
    <w:basedOn w:val="a"/>
    <w:qFormat/>
    <w:rsid w:val="0065731E"/>
    <w:pPr>
      <w:suppressLineNumbers/>
    </w:pPr>
  </w:style>
  <w:style w:type="paragraph" w:customStyle="1" w:styleId="110">
    <w:name w:val="Название объекта11"/>
    <w:basedOn w:val="a"/>
    <w:qFormat/>
    <w:rsid w:val="0065731E"/>
    <w:pPr>
      <w:suppressLineNumbers/>
      <w:spacing w:before="120" w:after="120"/>
    </w:pPr>
    <w:rPr>
      <w:i/>
      <w:iCs/>
      <w:sz w:val="24"/>
      <w:szCs w:val="24"/>
    </w:rPr>
  </w:style>
  <w:style w:type="paragraph" w:customStyle="1" w:styleId="131">
    <w:name w:val="Указатель13"/>
    <w:basedOn w:val="a"/>
    <w:qFormat/>
    <w:rsid w:val="0065731E"/>
    <w:pPr>
      <w:suppressLineNumbers/>
    </w:pPr>
  </w:style>
  <w:style w:type="paragraph" w:customStyle="1" w:styleId="100">
    <w:name w:val="Название объекта10"/>
    <w:basedOn w:val="a"/>
    <w:qFormat/>
    <w:rsid w:val="0065731E"/>
    <w:pPr>
      <w:suppressLineNumbers/>
      <w:spacing w:before="120" w:after="120"/>
    </w:pPr>
    <w:rPr>
      <w:i/>
      <w:iCs/>
      <w:sz w:val="24"/>
      <w:szCs w:val="24"/>
    </w:rPr>
  </w:style>
  <w:style w:type="paragraph" w:customStyle="1" w:styleId="121">
    <w:name w:val="Указатель12"/>
    <w:basedOn w:val="a"/>
    <w:qFormat/>
    <w:rsid w:val="0065731E"/>
    <w:pPr>
      <w:suppressLineNumbers/>
    </w:pPr>
  </w:style>
  <w:style w:type="paragraph" w:customStyle="1" w:styleId="90">
    <w:name w:val="Название объекта9"/>
    <w:basedOn w:val="a"/>
    <w:qFormat/>
    <w:rsid w:val="0065731E"/>
    <w:pPr>
      <w:suppressLineNumbers/>
      <w:spacing w:before="120" w:after="120"/>
    </w:pPr>
    <w:rPr>
      <w:i/>
      <w:iCs/>
      <w:sz w:val="24"/>
      <w:szCs w:val="24"/>
    </w:rPr>
  </w:style>
  <w:style w:type="paragraph" w:customStyle="1" w:styleId="111">
    <w:name w:val="Указатель11"/>
    <w:basedOn w:val="a"/>
    <w:qFormat/>
    <w:rsid w:val="0065731E"/>
    <w:pPr>
      <w:suppressLineNumbers/>
    </w:pPr>
  </w:style>
  <w:style w:type="paragraph" w:customStyle="1" w:styleId="80">
    <w:name w:val="Название объекта8"/>
    <w:basedOn w:val="a"/>
    <w:qFormat/>
    <w:rsid w:val="0065731E"/>
    <w:pPr>
      <w:suppressLineNumbers/>
      <w:spacing w:before="120" w:after="120"/>
    </w:pPr>
    <w:rPr>
      <w:i/>
      <w:iCs/>
      <w:sz w:val="24"/>
      <w:szCs w:val="24"/>
    </w:rPr>
  </w:style>
  <w:style w:type="paragraph" w:customStyle="1" w:styleId="101">
    <w:name w:val="Указатель10"/>
    <w:basedOn w:val="a"/>
    <w:qFormat/>
    <w:rsid w:val="0065731E"/>
    <w:pPr>
      <w:suppressLineNumbers/>
    </w:pPr>
  </w:style>
  <w:style w:type="paragraph" w:customStyle="1" w:styleId="70">
    <w:name w:val="Название объекта7"/>
    <w:basedOn w:val="a"/>
    <w:qFormat/>
    <w:rsid w:val="0065731E"/>
    <w:pPr>
      <w:spacing w:before="120" w:after="120"/>
    </w:pPr>
    <w:rPr>
      <w:i/>
      <w:sz w:val="24"/>
    </w:rPr>
  </w:style>
  <w:style w:type="paragraph" w:customStyle="1" w:styleId="91">
    <w:name w:val="Указатель9"/>
    <w:basedOn w:val="a"/>
    <w:qFormat/>
    <w:rsid w:val="0065731E"/>
  </w:style>
  <w:style w:type="paragraph" w:customStyle="1" w:styleId="60">
    <w:name w:val="Название объекта6"/>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81">
    <w:name w:val="Указатель8"/>
    <w:qFormat/>
    <w:rsid w:val="0065731E"/>
    <w:pPr>
      <w:suppressAutoHyphens/>
      <w:overflowPunct w:val="0"/>
    </w:pPr>
    <w:rPr>
      <w:rFonts w:eastAsia="SimSun" w:cs="Mangal"/>
      <w:color w:val="000000"/>
      <w:kern w:val="2"/>
      <w:sz w:val="28"/>
      <w:lang w:eastAsia="zh-CN" w:bidi="hi-IN"/>
    </w:rPr>
  </w:style>
  <w:style w:type="paragraph" w:customStyle="1" w:styleId="ConsPlusTitle">
    <w:name w:val="ConsPlusTitle"/>
    <w:qFormat/>
    <w:rsid w:val="0065731E"/>
    <w:pPr>
      <w:suppressAutoHyphens/>
      <w:overflowPunct w:val="0"/>
    </w:pPr>
    <w:rPr>
      <w:rFonts w:ascii="Arial" w:eastAsia="SimSun" w:hAnsi="Arial" w:cs="Mangal"/>
      <w:b/>
      <w:color w:val="000000"/>
      <w:kern w:val="2"/>
      <w:sz w:val="28"/>
      <w:lang w:eastAsia="zh-CN" w:bidi="hi-IN"/>
    </w:rPr>
  </w:style>
  <w:style w:type="paragraph" w:customStyle="1" w:styleId="71">
    <w:name w:val="Указатель7"/>
    <w:qFormat/>
    <w:rsid w:val="0065731E"/>
    <w:pPr>
      <w:suppressAutoHyphens/>
      <w:overflowPunct w:val="0"/>
    </w:pPr>
    <w:rPr>
      <w:rFonts w:eastAsia="SimSun" w:cs="Mangal"/>
      <w:color w:val="000000"/>
      <w:kern w:val="2"/>
      <w:sz w:val="28"/>
      <w:lang w:eastAsia="zh-CN" w:bidi="hi-IN"/>
    </w:rPr>
  </w:style>
  <w:style w:type="paragraph" w:customStyle="1" w:styleId="1a">
    <w:name w:val="Название1"/>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1b">
    <w:name w:val="Указатель1"/>
    <w:qFormat/>
    <w:rsid w:val="0065731E"/>
    <w:pPr>
      <w:suppressAutoHyphens/>
      <w:overflowPunct w:val="0"/>
    </w:pPr>
    <w:rPr>
      <w:rFonts w:eastAsia="SimSun" w:cs="Mangal"/>
      <w:color w:val="000000"/>
      <w:kern w:val="2"/>
      <w:sz w:val="28"/>
      <w:lang w:eastAsia="zh-CN" w:bidi="hi-IN"/>
    </w:rPr>
  </w:style>
  <w:style w:type="paragraph" w:customStyle="1" w:styleId="af4">
    <w:name w:val="Содержимое врезки"/>
    <w:basedOn w:val="a"/>
    <w:qFormat/>
    <w:rsid w:val="0065731E"/>
    <w:pPr>
      <w:spacing w:after="120"/>
    </w:pPr>
  </w:style>
  <w:style w:type="paragraph" w:customStyle="1" w:styleId="1c">
    <w:name w:val="марк список 1"/>
    <w:qFormat/>
    <w:rsid w:val="0065731E"/>
    <w:pPr>
      <w:suppressAutoHyphens/>
      <w:overflowPunct w:val="0"/>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sid w:val="0065731E"/>
  </w:style>
  <w:style w:type="paragraph" w:customStyle="1" w:styleId="af6">
    <w:name w:val="Заголовок таблицы"/>
    <w:basedOn w:val="af5"/>
    <w:qFormat/>
    <w:rsid w:val="0065731E"/>
    <w:pPr>
      <w:jc w:val="center"/>
    </w:pPr>
    <w:rPr>
      <w:b/>
    </w:rPr>
  </w:style>
  <w:style w:type="paragraph" w:customStyle="1" w:styleId="25">
    <w:name w:val="Указатель2"/>
    <w:qFormat/>
    <w:rsid w:val="0065731E"/>
    <w:pPr>
      <w:suppressAutoHyphens/>
      <w:overflowPunct w:val="0"/>
    </w:pPr>
    <w:rPr>
      <w:rFonts w:eastAsia="SimSun" w:cs="Mangal"/>
      <w:color w:val="000000"/>
      <w:kern w:val="2"/>
      <w:sz w:val="28"/>
      <w:lang w:eastAsia="zh-CN" w:bidi="hi-IN"/>
    </w:rPr>
  </w:style>
  <w:style w:type="paragraph" w:customStyle="1" w:styleId="26">
    <w:name w:val="Название2"/>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50">
    <w:name w:val="Название объекта5"/>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31">
    <w:name w:val="Указатель3"/>
    <w:qFormat/>
    <w:rsid w:val="0065731E"/>
    <w:pPr>
      <w:suppressAutoHyphens/>
      <w:overflowPunct w:val="0"/>
    </w:pPr>
    <w:rPr>
      <w:rFonts w:eastAsia="SimSun" w:cs="Mangal"/>
      <w:color w:val="000000"/>
      <w:kern w:val="2"/>
      <w:sz w:val="28"/>
      <w:lang w:eastAsia="zh-CN" w:bidi="hi-IN"/>
    </w:rPr>
  </w:style>
  <w:style w:type="paragraph" w:customStyle="1" w:styleId="1d">
    <w:name w:val="Название объекта1"/>
    <w:qFormat/>
    <w:rsid w:val="0065731E"/>
    <w:pPr>
      <w:suppressAutoHyphens/>
      <w:overflowPunct w:val="0"/>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sid w:val="0065731E"/>
    <w:pPr>
      <w:suppressAutoHyphens/>
      <w:overflowPunct w:val="0"/>
    </w:pPr>
    <w:rPr>
      <w:rFonts w:eastAsia="SimSun" w:cs="Mangal"/>
      <w:color w:val="000000"/>
      <w:kern w:val="2"/>
      <w:sz w:val="28"/>
      <w:lang w:eastAsia="zh-CN" w:bidi="hi-IN"/>
    </w:rPr>
  </w:style>
  <w:style w:type="paragraph" w:customStyle="1" w:styleId="27">
    <w:name w:val="Название объекта2"/>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51">
    <w:name w:val="Указатель5"/>
    <w:qFormat/>
    <w:rsid w:val="0065731E"/>
    <w:pPr>
      <w:suppressAutoHyphens/>
      <w:overflowPunct w:val="0"/>
    </w:pPr>
    <w:rPr>
      <w:rFonts w:eastAsia="SimSun" w:cs="Mangal"/>
      <w:color w:val="000000"/>
      <w:kern w:val="2"/>
      <w:sz w:val="28"/>
      <w:lang w:eastAsia="zh-CN" w:bidi="hi-IN"/>
    </w:rPr>
  </w:style>
  <w:style w:type="paragraph" w:customStyle="1" w:styleId="32">
    <w:name w:val="Название объекта3"/>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61">
    <w:name w:val="Указатель6"/>
    <w:qFormat/>
    <w:rsid w:val="0065731E"/>
    <w:pPr>
      <w:suppressAutoHyphens/>
      <w:overflowPunct w:val="0"/>
    </w:pPr>
    <w:rPr>
      <w:rFonts w:eastAsia="SimSun" w:cs="Mangal"/>
      <w:color w:val="000000"/>
      <w:kern w:val="2"/>
      <w:sz w:val="28"/>
      <w:lang w:eastAsia="zh-CN" w:bidi="hi-IN"/>
    </w:rPr>
  </w:style>
  <w:style w:type="paragraph" w:customStyle="1" w:styleId="41">
    <w:name w:val="Название объекта4"/>
    <w:qFormat/>
    <w:rsid w:val="0065731E"/>
    <w:pPr>
      <w:suppressAutoHyphens/>
      <w:overflowPunct w:val="0"/>
      <w:spacing w:before="120" w:after="120"/>
    </w:pPr>
    <w:rPr>
      <w:rFonts w:eastAsia="SimSun" w:cs="Mangal"/>
      <w:i/>
      <w:color w:val="000000"/>
      <w:kern w:val="2"/>
      <w:sz w:val="24"/>
      <w:lang w:eastAsia="zh-CN" w:bidi="hi-IN"/>
    </w:rPr>
  </w:style>
  <w:style w:type="paragraph" w:customStyle="1" w:styleId="ConsPlusJurTerm">
    <w:name w:val="ConsPlusJurTerm"/>
    <w:qFormat/>
    <w:rsid w:val="0065731E"/>
    <w:pPr>
      <w:suppressAutoHyphens/>
      <w:overflowPunct w:val="0"/>
    </w:pPr>
    <w:rPr>
      <w:rFonts w:ascii="Tahoma" w:eastAsia="SimSun" w:hAnsi="Tahoma" w:cs="Mangal"/>
      <w:color w:val="000000"/>
      <w:kern w:val="2"/>
      <w:sz w:val="26"/>
      <w:lang w:eastAsia="zh-CN" w:bidi="hi-IN"/>
    </w:rPr>
  </w:style>
  <w:style w:type="paragraph" w:customStyle="1" w:styleId="1e">
    <w:name w:val="Без интервала1"/>
    <w:qFormat/>
    <w:rsid w:val="0065731E"/>
    <w:pPr>
      <w:suppressAutoHyphens/>
      <w:overflowPunct w:val="0"/>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sid w:val="0065731E"/>
    <w:pPr>
      <w:suppressAutoHyphens/>
      <w:overflowPunct w:val="0"/>
    </w:pPr>
    <w:rPr>
      <w:rFonts w:eastAsia="SimSun" w:cs="Mangal"/>
      <w:color w:val="000000"/>
      <w:kern w:val="2"/>
      <w:sz w:val="28"/>
      <w:lang w:eastAsia="zh-CN" w:bidi="hi-IN"/>
    </w:rPr>
  </w:style>
  <w:style w:type="paragraph" w:customStyle="1" w:styleId="ConsPlusTitlePage">
    <w:name w:val="ConsPlusTitlePage"/>
    <w:qFormat/>
    <w:rsid w:val="0065731E"/>
    <w:pPr>
      <w:suppressAutoHyphens/>
      <w:overflowPunct w:val="0"/>
    </w:pPr>
    <w:rPr>
      <w:rFonts w:ascii="Tahoma" w:eastAsia="SimSun" w:hAnsi="Tahoma" w:cs="Mangal"/>
      <w:color w:val="000000"/>
      <w:kern w:val="2"/>
      <w:sz w:val="22"/>
      <w:lang w:eastAsia="zh-CN" w:bidi="hi-IN"/>
    </w:rPr>
  </w:style>
  <w:style w:type="paragraph" w:styleId="af7">
    <w:name w:val="Subtitle"/>
    <w:basedOn w:val="a0"/>
    <w:next w:val="a1"/>
    <w:uiPriority w:val="11"/>
    <w:qFormat/>
    <w:rsid w:val="0065731E"/>
    <w:pPr>
      <w:spacing w:before="60"/>
      <w:jc w:val="center"/>
    </w:pPr>
    <w:rPr>
      <w:sz w:val="36"/>
    </w:rPr>
  </w:style>
  <w:style w:type="paragraph" w:customStyle="1" w:styleId="1f">
    <w:name w:val="Цитата1"/>
    <w:qFormat/>
    <w:rsid w:val="0065731E"/>
    <w:pPr>
      <w:suppressAutoHyphens/>
      <w:overflowPunct w:val="0"/>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rsid w:val="0065731E"/>
    <w:pPr>
      <w:suppressLineNumbers/>
      <w:tabs>
        <w:tab w:val="center" w:pos="4819"/>
        <w:tab w:val="right" w:pos="9638"/>
      </w:tabs>
    </w:pPr>
  </w:style>
  <w:style w:type="paragraph" w:styleId="af9">
    <w:name w:val="footer"/>
    <w:basedOn w:val="a"/>
    <w:rsid w:val="0065731E"/>
  </w:style>
  <w:style w:type="paragraph" w:styleId="afa">
    <w:name w:val="header"/>
    <w:basedOn w:val="a"/>
    <w:rsid w:val="0065731E"/>
  </w:style>
  <w:style w:type="paragraph" w:customStyle="1" w:styleId="ConsPlusNonformat">
    <w:name w:val="ConsPlusNonformat"/>
    <w:qFormat/>
    <w:rsid w:val="0065731E"/>
    <w:pPr>
      <w:suppressAutoHyphens/>
      <w:overflowPunct w:val="0"/>
    </w:pPr>
    <w:rPr>
      <w:rFonts w:eastAsia="SimSun" w:cs="Mangal"/>
      <w:color w:val="000000"/>
      <w:kern w:val="2"/>
      <w:sz w:val="28"/>
      <w:lang w:eastAsia="zh-CN" w:bidi="hi-IN"/>
    </w:rPr>
  </w:style>
  <w:style w:type="paragraph" w:customStyle="1" w:styleId="ConsPlusCell">
    <w:name w:val="ConsPlusCell"/>
    <w:qFormat/>
    <w:rsid w:val="0065731E"/>
    <w:pPr>
      <w:suppressAutoHyphens/>
      <w:overflowPunct w:val="0"/>
    </w:pPr>
    <w:rPr>
      <w:rFonts w:eastAsia="SimSun" w:cs="Mangal"/>
      <w:color w:val="000000"/>
      <w:kern w:val="2"/>
      <w:sz w:val="28"/>
      <w:lang w:eastAsia="zh-CN" w:bidi="hi-IN"/>
    </w:rPr>
  </w:style>
  <w:style w:type="paragraph" w:styleId="afb">
    <w:name w:val="Balloon Text"/>
    <w:qFormat/>
    <w:rsid w:val="0065731E"/>
    <w:pPr>
      <w:suppressAutoHyphens/>
      <w:overflowPunct w:val="0"/>
    </w:pPr>
    <w:rPr>
      <w:rFonts w:ascii="Tahoma" w:eastAsia="SimSun" w:hAnsi="Tahoma" w:cs="Mangal"/>
      <w:color w:val="000000"/>
      <w:kern w:val="2"/>
      <w:sz w:val="16"/>
      <w:lang w:eastAsia="zh-CN" w:bidi="hi-IN"/>
    </w:rPr>
  </w:style>
  <w:style w:type="paragraph" w:customStyle="1" w:styleId="ConsPlusNormal">
    <w:name w:val="ConsPlusNormal"/>
    <w:qFormat/>
    <w:rsid w:val="0065731E"/>
    <w:pPr>
      <w:suppressAutoHyphens/>
      <w:overflowPunct w:val="0"/>
      <w:ind w:firstLine="720"/>
    </w:pPr>
    <w:rPr>
      <w:rFonts w:ascii="Arial" w:eastAsia="SimSun" w:hAnsi="Arial" w:cs="Mangal"/>
      <w:color w:val="000000"/>
      <w:kern w:val="2"/>
      <w:sz w:val="28"/>
      <w:lang w:eastAsia="zh-CN" w:bidi="hi-IN"/>
    </w:rPr>
  </w:style>
  <w:style w:type="paragraph" w:customStyle="1" w:styleId="1f0">
    <w:name w:val="нум список 1"/>
    <w:qFormat/>
    <w:rsid w:val="0065731E"/>
    <w:pPr>
      <w:suppressAutoHyphens/>
      <w:overflowPunct w:val="0"/>
      <w:spacing w:before="120" w:after="120" w:line="360" w:lineRule="atLeast"/>
      <w:jc w:val="both"/>
    </w:pPr>
    <w:rPr>
      <w:rFonts w:eastAsia="SimSun" w:cs="Mangal"/>
      <w:color w:val="000000"/>
      <w:kern w:val="2"/>
      <w:sz w:val="24"/>
      <w:lang w:eastAsia="zh-CN" w:bidi="hi-IN"/>
    </w:rPr>
  </w:style>
  <w:style w:type="paragraph" w:customStyle="1" w:styleId="afc">
    <w:name w:val="Таблицы (моноширинный)"/>
    <w:basedOn w:val="a"/>
    <w:qFormat/>
    <w:rsid w:val="0065731E"/>
    <w:pPr>
      <w:suppressAutoHyphens w:val="0"/>
    </w:pPr>
    <w:rPr>
      <w:rFonts w:ascii="Courier New" w:eastAsia="NSimSun" w:hAnsi="Courier New" w:cs="Courier New"/>
      <w:sz w:val="24"/>
      <w:szCs w:val="24"/>
    </w:rPr>
  </w:style>
  <w:style w:type="paragraph" w:customStyle="1" w:styleId="Standard">
    <w:name w:val="Standard"/>
    <w:qFormat/>
    <w:rsid w:val="0065731E"/>
    <w:pPr>
      <w:widowControl w:val="0"/>
      <w:suppressAutoHyphens/>
      <w:overflowPunct w:val="0"/>
      <w:textAlignment w:val="baseline"/>
    </w:pPr>
    <w:rPr>
      <w:rFonts w:eastAsia="SimSun" w:cs="Mangal"/>
      <w:kern w:val="2"/>
      <w:sz w:val="24"/>
      <w:szCs w:val="24"/>
      <w:lang w:eastAsia="zh-CN" w:bidi="hi-IN"/>
    </w:rPr>
  </w:style>
  <w:style w:type="paragraph" w:customStyle="1" w:styleId="Textbody">
    <w:name w:val="Text body"/>
    <w:basedOn w:val="Standard"/>
    <w:qFormat/>
    <w:rsid w:val="0065731E"/>
    <w:pPr>
      <w:spacing w:after="120"/>
    </w:pPr>
  </w:style>
  <w:style w:type="paragraph" w:styleId="afd">
    <w:name w:val="footnote text"/>
    <w:basedOn w:val="a"/>
    <w:rsid w:val="0065731E"/>
    <w:pPr>
      <w:suppressLineNumbers/>
      <w:ind w:left="339" w:hanging="339"/>
    </w:pPr>
    <w:rPr>
      <w:sz w:val="20"/>
    </w:rPr>
  </w:style>
  <w:style w:type="paragraph" w:styleId="afe">
    <w:name w:val="List Paragraph"/>
    <w:basedOn w:val="Standard"/>
    <w:qFormat/>
    <w:rsid w:val="0065731E"/>
    <w:pPr>
      <w:widowControl/>
      <w:spacing w:after="200" w:line="276" w:lineRule="auto"/>
      <w:ind w:left="720"/>
    </w:pPr>
    <w:rPr>
      <w:rFonts w:ascii="Calibri" w:eastAsia="Calibri" w:hAnsi="Calibri" w:cs="Tahoma"/>
      <w:kern w:val="0"/>
      <w:sz w:val="22"/>
      <w:szCs w:val="22"/>
      <w:lang w:eastAsia="en-US" w:bidi="ar-SA"/>
    </w:rPr>
  </w:style>
  <w:style w:type="paragraph" w:customStyle="1" w:styleId="DocumentMap">
    <w:name w:val="DocumentMap"/>
    <w:qFormat/>
    <w:rsid w:val="0065731E"/>
    <w:pPr>
      <w:suppressAutoHyphens/>
      <w:overflowPunct w:val="0"/>
    </w:pPr>
    <w:rPr>
      <w:rFonts w:eastAsia="Mangal"/>
      <w:sz w:val="28"/>
    </w:rPr>
  </w:style>
  <w:style w:type="paragraph" w:styleId="aff">
    <w:name w:val="Normal (Web)"/>
    <w:basedOn w:val="a"/>
    <w:qFormat/>
    <w:rsid w:val="0065731E"/>
    <w:pPr>
      <w:spacing w:before="280" w:after="280"/>
    </w:pPr>
    <w:rPr>
      <w:sz w:val="24"/>
      <w:szCs w:val="24"/>
    </w:rPr>
  </w:style>
  <w:style w:type="character" w:styleId="aff0">
    <w:name w:val="Hyperlink"/>
    <w:basedOn w:val="a2"/>
    <w:uiPriority w:val="99"/>
    <w:semiHidden/>
    <w:unhideWhenUsed/>
    <w:rsid w:val="005B195D"/>
    <w:rPr>
      <w:color w:val="0000FF"/>
      <w:u w:val="single"/>
    </w:rPr>
  </w:style>
</w:styles>
</file>

<file path=word/webSettings.xml><?xml version="1.0" encoding="utf-8"?>
<w:webSettings xmlns:r="http://schemas.openxmlformats.org/officeDocument/2006/relationships" xmlns:w="http://schemas.openxmlformats.org/wordprocessingml/2006/main">
  <w:divs>
    <w:div w:id="9072468">
      <w:bodyDiv w:val="1"/>
      <w:marLeft w:val="0"/>
      <w:marRight w:val="0"/>
      <w:marTop w:val="0"/>
      <w:marBottom w:val="0"/>
      <w:divBdr>
        <w:top w:val="none" w:sz="0" w:space="0" w:color="auto"/>
        <w:left w:val="none" w:sz="0" w:space="0" w:color="auto"/>
        <w:bottom w:val="none" w:sz="0" w:space="0" w:color="auto"/>
        <w:right w:val="none" w:sz="0" w:space="0" w:color="auto"/>
      </w:divBdr>
    </w:div>
    <w:div w:id="337654735">
      <w:bodyDiv w:val="1"/>
      <w:marLeft w:val="0"/>
      <w:marRight w:val="0"/>
      <w:marTop w:val="0"/>
      <w:marBottom w:val="0"/>
      <w:divBdr>
        <w:top w:val="none" w:sz="0" w:space="0" w:color="auto"/>
        <w:left w:val="none" w:sz="0" w:space="0" w:color="auto"/>
        <w:bottom w:val="none" w:sz="0" w:space="0" w:color="auto"/>
        <w:right w:val="none" w:sz="0" w:space="0" w:color="auto"/>
      </w:divBdr>
    </w:div>
    <w:div w:id="80859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kirov@adm.kalug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_________Microsoft_Office_Word_97_-_20031.doc"/><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19</Pages>
  <Words>7537</Words>
  <Characters>42964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Тамбова от 28.06.2012 N 4907(ред. от 11.03.2021)"Об утверждении Административного регламента предоставления муниципальной услуги "Заключение договора о безвозмездной передаче жилых помещений в собственность" на территори</vt:lpstr>
    </vt:vector>
  </TitlesOfParts>
  <Company>КонсультантПлюс Версия 4020.00.61</Company>
  <LinksUpToDate>false</LinksUpToDate>
  <CharactersWithSpaces>50401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Тамбова от 28.06.2012 N 4907(ред. от 11.03.2021)"Об утверждении Административного регламента предоставления муниципальной услуги "Заключение договора о безвозмездной передаче жилых помещений в собственность" на территории городского округа - город Тамбов"</dc:title>
  <dc:creator>Лагутин О.Н.</dc:creator>
  <cp:lastModifiedBy>Kab17-2</cp:lastModifiedBy>
  <cp:revision>12</cp:revision>
  <cp:lastPrinted>2022-09-14T12:39:00Z</cp:lastPrinted>
  <dcterms:created xsi:type="dcterms:W3CDTF">2021-12-28T12:10:00Z</dcterms:created>
  <dcterms:modified xsi:type="dcterms:W3CDTF">2022-11-01T10:03:00Z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