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A7" w:rsidRPr="004A0DA7" w:rsidRDefault="004A0DA7" w:rsidP="004A0DA7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4A0DA7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begin"/>
      </w:r>
      <w:r w:rsidRPr="004A0DA7">
        <w:rPr>
          <w:rFonts w:ascii="Times New Roman" w:eastAsia="Times New Roman" w:hAnsi="Times New Roman" w:cs="Times New Roman"/>
          <w:sz w:val="38"/>
          <w:szCs w:val="38"/>
          <w:lang w:eastAsia="ru-RU"/>
        </w:rPr>
        <w:instrText xml:space="preserve"> HYPERLINK "https://adminkirov.ru/ekonomika/maloe_i_srednee_predprinimatelstvo/informacionnoe_soprovozhdenie/vnimaniyu_predprinimatelyam_i_samozanyatym" </w:instrText>
      </w:r>
      <w:r w:rsidRPr="004A0DA7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separate"/>
      </w:r>
      <w:r w:rsidRPr="004A0DA7">
        <w:rPr>
          <w:rFonts w:ascii="Times New Roman" w:eastAsia="Times New Roman" w:hAnsi="Times New Roman" w:cs="Times New Roman"/>
          <w:color w:val="1C1C1C"/>
          <w:sz w:val="38"/>
          <w:lang w:eastAsia="ru-RU"/>
        </w:rPr>
        <w:t xml:space="preserve">Вниманию предпринимателям и </w:t>
      </w:r>
      <w:proofErr w:type="spellStart"/>
      <w:r w:rsidRPr="004A0DA7">
        <w:rPr>
          <w:rFonts w:ascii="Times New Roman" w:eastAsia="Times New Roman" w:hAnsi="Times New Roman" w:cs="Times New Roman"/>
          <w:color w:val="1C1C1C"/>
          <w:sz w:val="38"/>
          <w:lang w:eastAsia="ru-RU"/>
        </w:rPr>
        <w:t>самозанятым</w:t>
      </w:r>
      <w:proofErr w:type="spellEnd"/>
      <w:r w:rsidRPr="004A0DA7">
        <w:rPr>
          <w:rFonts w:ascii="Times New Roman" w:eastAsia="Times New Roman" w:hAnsi="Times New Roman" w:cs="Times New Roman"/>
          <w:color w:val="1C1C1C"/>
          <w:sz w:val="38"/>
          <w:lang w:eastAsia="ru-RU"/>
        </w:rPr>
        <w:t>!</w:t>
      </w:r>
      <w:r w:rsidRPr="004A0DA7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end"/>
      </w:r>
    </w:p>
    <w:p w:rsidR="004A0DA7" w:rsidRPr="004A0DA7" w:rsidRDefault="004A0DA7" w:rsidP="004A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12529" stroked="f"/>
        </w:pict>
      </w:r>
    </w:p>
    <w:p w:rsidR="004A0DA7" w:rsidRPr="004A0DA7" w:rsidRDefault="004A0DA7" w:rsidP="004A0DA7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Государственный фонд поддержки предпринимательства Калужской области (</w:t>
      </w:r>
      <w:proofErr w:type="spellStart"/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микрокредитная</w:t>
      </w:r>
      <w:proofErr w:type="spellEnd"/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компания) предоставляет субъектам малого и среднего предпринимательства новые продукты </w:t>
      </w:r>
      <w:r w:rsidRPr="004A0DA7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д</w:t>
      </w:r>
      <w:r w:rsidRPr="004A0DA7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ля физических лиц, применяющих специальный налоговый режим «Налог на профессиональный доход»:</w:t>
      </w:r>
    </w:p>
    <w:p w:rsidR="004A0DA7" w:rsidRPr="004A0DA7" w:rsidRDefault="004A0DA7" w:rsidP="004A0D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микрозайм</w:t>
      </w:r>
      <w:proofErr w:type="spellEnd"/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под поручительство физических лиц до 200 тыс. руб. на срок до 36 мес. под процентную ставку 6,375% годовых.</w:t>
      </w:r>
    </w:p>
    <w:p w:rsidR="004A0DA7" w:rsidRPr="004A0DA7" w:rsidRDefault="004A0DA7" w:rsidP="004A0DA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микрозайм</w:t>
      </w:r>
      <w:proofErr w:type="spellEnd"/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под залог имущества и поручительство физических лиц до 500 тыс. руб. на срок до 36 мес. под процентную ставку 4,25% годовых.</w:t>
      </w:r>
    </w:p>
    <w:p w:rsidR="004A0DA7" w:rsidRPr="004A0DA7" w:rsidRDefault="004A0DA7" w:rsidP="004A0DA7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A0DA7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Начинающему предпринимателю:</w:t>
      </w:r>
    </w:p>
    <w:p w:rsidR="004A0DA7" w:rsidRPr="004A0DA7" w:rsidRDefault="004A0DA7" w:rsidP="004A0D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микрозаймы</w:t>
      </w:r>
      <w:proofErr w:type="spellEnd"/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под поручительство физических лиц до 1 млн. руб. на срок до 36 мес. под процентную ставку 4,25% - 8,50% годовых в зависимости от основного вида деятельности и места ведения бизнеса.</w:t>
      </w:r>
    </w:p>
    <w:p w:rsidR="004A0DA7" w:rsidRPr="004A0DA7" w:rsidRDefault="004A0DA7" w:rsidP="004A0DA7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A0DA7">
        <w:rPr>
          <w:rFonts w:ascii="Arial" w:eastAsia="Times New Roman" w:hAnsi="Arial" w:cs="Arial"/>
          <w:i/>
          <w:iCs/>
          <w:color w:val="212529"/>
          <w:sz w:val="24"/>
          <w:szCs w:val="24"/>
          <w:u w:val="single"/>
          <w:lang w:eastAsia="ru-RU"/>
        </w:rPr>
        <w:t>А также стандартную финансовую поддержку:</w:t>
      </w:r>
    </w:p>
    <w:p w:rsidR="004A0DA7" w:rsidRPr="004A0DA7" w:rsidRDefault="004A0DA7" w:rsidP="004A0D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микрозаймы</w:t>
      </w:r>
      <w:proofErr w:type="spellEnd"/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под залог имущества и поручительство двух физических лиц до 5 млн. руб. на срок до 36 мес. под процентную ставку 2,125% - 5,3125% годовых в зависимости от основного вида деятельности и места ведения бизнеса.</w:t>
      </w:r>
    </w:p>
    <w:p w:rsidR="004A0DA7" w:rsidRPr="004A0DA7" w:rsidRDefault="004A0DA7" w:rsidP="004A0D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микрозаймы</w:t>
      </w:r>
      <w:proofErr w:type="spellEnd"/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под поручительство физического лица до 1 млн. руб. на срок до 24 мес. под процентную ставку 0,1% годовых для субъектов МСП, осуществляющих деятельность в отраслях, наиболее пострадавших от COVID-19.</w:t>
      </w:r>
    </w:p>
    <w:p w:rsidR="004A0DA7" w:rsidRPr="004A0DA7" w:rsidRDefault="004A0DA7" w:rsidP="004A0D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займ</w:t>
      </w:r>
      <w:proofErr w:type="spellEnd"/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под залог имущества и поручительство двух физических лиц от 5 до 7 млн. руб. на срок до 60 мес. под процентную ставку 5% - 7% годовых в зависимости </w:t>
      </w:r>
      <w:proofErr w:type="gramStart"/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</w:t>
      </w:r>
      <w:proofErr w:type="gramEnd"/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основного вида деятельности.</w:t>
      </w:r>
    </w:p>
    <w:p w:rsidR="004A0DA7" w:rsidRPr="004A0DA7" w:rsidRDefault="004A0DA7" w:rsidP="004A0DA7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A0DA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случае заинтересованности предприниматель может обратиться по адресу: </w:t>
      </w:r>
      <w:r w:rsidRPr="004A0DA7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248001, г. Калуга, ул. Театральная, д. 38А, телефон: (4842) 27 99 16, адрес в сети Интернет: </w:t>
      </w:r>
      <w:hyperlink r:id="rId5" w:history="1">
        <w:r w:rsidRPr="004A0DA7">
          <w:rPr>
            <w:rFonts w:ascii="Arial" w:eastAsia="Times New Roman" w:hAnsi="Arial" w:cs="Arial"/>
            <w:color w:val="4F663D"/>
            <w:sz w:val="24"/>
            <w:szCs w:val="24"/>
            <w:u w:val="single"/>
            <w:lang w:eastAsia="ru-RU"/>
          </w:rPr>
          <w:t>www.gfpp-kaluga.ru</w:t>
        </w:r>
      </w:hyperlink>
      <w:r w:rsidRPr="004A0DA7">
        <w:rPr>
          <w:rFonts w:ascii="Arial" w:eastAsia="Times New Roman" w:hAnsi="Arial" w:cs="Arial"/>
          <w:color w:val="212529"/>
          <w:sz w:val="24"/>
          <w:szCs w:val="24"/>
          <w:u w:val="single"/>
          <w:lang w:eastAsia="ru-RU"/>
        </w:rPr>
        <w:t>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5109"/>
    <w:multiLevelType w:val="multilevel"/>
    <w:tmpl w:val="0E42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77917"/>
    <w:multiLevelType w:val="multilevel"/>
    <w:tmpl w:val="748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464BE"/>
    <w:multiLevelType w:val="multilevel"/>
    <w:tmpl w:val="2D9C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DA7"/>
    <w:rsid w:val="0000684B"/>
    <w:rsid w:val="002D4B9C"/>
    <w:rsid w:val="003F0D45"/>
    <w:rsid w:val="004A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4A0D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D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0D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0D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0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fpp-kal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2022-05-23T12:22:00Z</dcterms:created>
  <dcterms:modified xsi:type="dcterms:W3CDTF">2022-05-23T12:22:00Z</dcterms:modified>
</cp:coreProperties>
</file>